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F05F" w14:textId="67C07947" w:rsidR="00312FF5" w:rsidRPr="009A1ECF" w:rsidRDefault="003270C5" w:rsidP="00906D10">
      <w:pPr>
        <w:spacing w:before="200" w:after="40"/>
        <w:rPr>
          <w:rFonts w:ascii="Verdana" w:hAnsi="Verdana"/>
          <w:b/>
          <w:sz w:val="28"/>
          <w:lang w:val="es-US"/>
        </w:rPr>
      </w:pPr>
      <w:r w:rsidRPr="009A1ECF">
        <w:rPr>
          <w:rFonts w:ascii="Verdana" w:hAnsi="Verdana"/>
          <w:b/>
          <w:sz w:val="28"/>
          <w:lang w:val="es-US"/>
        </w:rPr>
        <w:t>E</w:t>
      </w:r>
      <w:r w:rsidR="00F04688" w:rsidRPr="009A1ECF">
        <w:rPr>
          <w:rFonts w:ascii="Verdana" w:hAnsi="Verdana"/>
          <w:b/>
          <w:sz w:val="28"/>
          <w:lang w:val="es-US"/>
        </w:rPr>
        <w:t>valuación de seguridad y entrenamiento del empleador anfitrión</w:t>
      </w:r>
    </w:p>
    <w:p w14:paraId="2656D405" w14:textId="403E4B1C" w:rsidR="00312FF5" w:rsidRPr="00FA6DD9" w:rsidRDefault="00312FF5" w:rsidP="00906D10">
      <w:pPr>
        <w:spacing w:after="480"/>
        <w:rPr>
          <w:rFonts w:ascii="Verdana" w:hAnsi="Verdana"/>
          <w:i/>
          <w:sz w:val="20"/>
          <w:lang w:val="es-US"/>
        </w:rPr>
      </w:pPr>
      <w:r w:rsidRPr="00FA6DD9">
        <w:rPr>
          <w:rFonts w:ascii="Verdana" w:hAnsi="Verdana"/>
          <w:i/>
          <w:sz w:val="20"/>
          <w:lang w:val="es-US"/>
        </w:rPr>
        <w:t>(</w:t>
      </w:r>
      <w:r w:rsidR="00F04688" w:rsidRPr="00FA6DD9">
        <w:rPr>
          <w:rFonts w:ascii="Verdana" w:hAnsi="Verdana"/>
          <w:i/>
          <w:sz w:val="20"/>
          <w:lang w:val="es-US"/>
        </w:rPr>
        <w:t>llenado por la agencia de trabajadores temporales</w:t>
      </w:r>
      <w:r w:rsidRPr="00FA6DD9">
        <w:rPr>
          <w:rFonts w:ascii="Verdana" w:hAnsi="Verdana"/>
          <w:i/>
          <w:sz w:val="20"/>
          <w:lang w:val="es-US"/>
        </w:rPr>
        <w:t>)</w:t>
      </w:r>
    </w:p>
    <w:p w14:paraId="6653FA2E" w14:textId="3A098629" w:rsidR="00F72F4A" w:rsidRPr="00FA6DD9" w:rsidRDefault="00F04688" w:rsidP="00D362D7">
      <w:pPr>
        <w:tabs>
          <w:tab w:val="left" w:leader="underscore" w:pos="7650"/>
          <w:tab w:val="left" w:pos="7740"/>
          <w:tab w:val="left" w:leader="underscore" w:pos="10710"/>
        </w:tabs>
        <w:spacing w:before="360" w:after="240"/>
        <w:rPr>
          <w:rFonts w:ascii="Verdana" w:hAnsi="Verdana"/>
          <w:sz w:val="16"/>
          <w:szCs w:val="16"/>
          <w:lang w:val="es-US"/>
        </w:rPr>
      </w:pPr>
      <w:r w:rsidRPr="00FA6DD9">
        <w:rPr>
          <w:rFonts w:ascii="Verdana" w:hAnsi="Verdana"/>
          <w:sz w:val="16"/>
          <w:szCs w:val="16"/>
          <w:lang w:val="es-US"/>
        </w:rPr>
        <w:t xml:space="preserve">Empleador anfitrión </w:t>
      </w:r>
      <w:r w:rsidR="00AC7132" w:rsidRPr="00FA6DD9">
        <w:rPr>
          <w:rFonts w:ascii="Verdana" w:hAnsi="Verdana"/>
          <w:sz w:val="16"/>
          <w:szCs w:val="16"/>
          <w:lang w:val="es-US"/>
        </w:rPr>
        <w:t>:</w:t>
      </w:r>
      <w:r w:rsidR="001B1A23" w:rsidRPr="00FA6DD9">
        <w:rPr>
          <w:rFonts w:ascii="Verdana" w:hAnsi="Verdana"/>
          <w:sz w:val="16"/>
          <w:szCs w:val="16"/>
          <w:lang w:val="es-US"/>
        </w:rPr>
        <w:tab/>
      </w:r>
      <w:r w:rsidR="001B1A23" w:rsidRPr="00FA6DD9">
        <w:rPr>
          <w:rFonts w:ascii="Verdana" w:hAnsi="Verdana"/>
          <w:sz w:val="16"/>
          <w:szCs w:val="16"/>
          <w:lang w:val="es-US"/>
        </w:rPr>
        <w:tab/>
      </w:r>
      <w:r w:rsidRPr="00FA6DD9">
        <w:rPr>
          <w:rFonts w:ascii="Verdana" w:hAnsi="Verdana"/>
          <w:sz w:val="16"/>
          <w:szCs w:val="16"/>
          <w:lang w:val="es-US"/>
        </w:rPr>
        <w:t>Fecha</w:t>
      </w:r>
      <w:r w:rsidR="00AC7132" w:rsidRPr="00FA6DD9">
        <w:rPr>
          <w:rFonts w:ascii="Verdana" w:hAnsi="Verdana"/>
          <w:sz w:val="16"/>
          <w:szCs w:val="16"/>
          <w:lang w:val="es-US"/>
        </w:rPr>
        <w:t>:</w:t>
      </w:r>
      <w:r w:rsidR="001B1A23" w:rsidRPr="00FA6DD9">
        <w:rPr>
          <w:rFonts w:ascii="Verdana" w:hAnsi="Verdana"/>
          <w:sz w:val="16"/>
          <w:szCs w:val="16"/>
          <w:lang w:val="es-US"/>
        </w:rPr>
        <w:tab/>
      </w:r>
    </w:p>
    <w:p w14:paraId="6653FA30" w14:textId="383CBEA7" w:rsidR="00F72F4A" w:rsidRPr="00FA6DD9" w:rsidRDefault="00B51210" w:rsidP="00947A6E">
      <w:pPr>
        <w:tabs>
          <w:tab w:val="left" w:leader="underscore" w:pos="10710"/>
        </w:tabs>
        <w:spacing w:before="360" w:after="240"/>
        <w:rPr>
          <w:rFonts w:ascii="Verdana" w:hAnsi="Verdana"/>
          <w:sz w:val="16"/>
          <w:szCs w:val="16"/>
          <w:lang w:val="es-US"/>
        </w:rPr>
      </w:pPr>
      <w:r w:rsidRPr="00FA6DD9">
        <w:rPr>
          <w:rFonts w:ascii="Verdana" w:hAnsi="Verdana"/>
          <w:sz w:val="16"/>
          <w:szCs w:val="16"/>
          <w:lang w:val="es-US"/>
        </w:rPr>
        <w:t>Representante de seguridad del anfitrión a contactar:</w:t>
      </w:r>
      <w:r w:rsidR="001B1A23" w:rsidRPr="00FA6DD9">
        <w:rPr>
          <w:rFonts w:ascii="Verdana" w:hAnsi="Verdana"/>
          <w:sz w:val="16"/>
          <w:szCs w:val="16"/>
          <w:lang w:val="es-US"/>
        </w:rPr>
        <w:tab/>
      </w:r>
    </w:p>
    <w:p w14:paraId="6653FA32" w14:textId="4EA60411" w:rsidR="00F72F4A" w:rsidRPr="00FA6DD9" w:rsidRDefault="0085340C" w:rsidP="00947A6E">
      <w:pPr>
        <w:tabs>
          <w:tab w:val="left" w:leader="underscore" w:pos="10710"/>
        </w:tabs>
        <w:spacing w:before="360" w:after="240"/>
        <w:rPr>
          <w:rFonts w:ascii="Verdana" w:hAnsi="Verdana"/>
          <w:sz w:val="18"/>
          <w:szCs w:val="18"/>
          <w:lang w:val="es-US"/>
        </w:rPr>
      </w:pPr>
      <w:r w:rsidRPr="00FA6DD9">
        <w:rPr>
          <w:rFonts w:ascii="Verdana" w:hAnsi="Verdana"/>
          <w:sz w:val="16"/>
          <w:szCs w:val="16"/>
          <w:lang w:val="es-US"/>
        </w:rPr>
        <w:t>Representante de la agencia de trabajadores temporales:</w:t>
      </w:r>
      <w:r w:rsidR="001B1A23" w:rsidRPr="00FA6DD9">
        <w:rPr>
          <w:rFonts w:ascii="Verdana" w:hAnsi="Verdana"/>
          <w:sz w:val="18"/>
          <w:szCs w:val="18"/>
          <w:lang w:val="es-US"/>
        </w:rPr>
        <w:tab/>
      </w:r>
    </w:p>
    <w:p w14:paraId="163A6DDF" w14:textId="3A8C3461" w:rsidR="00312FF5" w:rsidRPr="00FA6DD9" w:rsidRDefault="00FA6DD9" w:rsidP="002D6312">
      <w:pPr>
        <w:spacing w:after="200"/>
        <w:rPr>
          <w:rFonts w:ascii="Verdana" w:hAnsi="Verdana"/>
          <w:b/>
          <w:sz w:val="20"/>
          <w:lang w:val="es-US"/>
        </w:rPr>
      </w:pPr>
      <w:r w:rsidRPr="00FA6DD9">
        <w:rPr>
          <w:rFonts w:ascii="Verdana" w:hAnsi="Verdana"/>
          <w:sz w:val="20"/>
          <w:szCs w:val="20"/>
          <w:lang w:val="es-US"/>
        </w:rPr>
        <w:t>Aunque la agencia de trabajadores debería proveer entrenamiento de seguridad en general, los empleadores anfitriones deben proveer entrenamiento de seguridad específico al local o sitio. Usa esta hoja para ayudar a evaluar el programa de seguridad del anfitrión posible antes de enviar trabajadores al local, y para confirmar que los anfitriones provean un ambiente laboral seguro y saludable.</w:t>
      </w:r>
    </w:p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0"/>
        <w:gridCol w:w="648"/>
        <w:gridCol w:w="648"/>
        <w:gridCol w:w="2448"/>
      </w:tblGrid>
      <w:tr w:rsidR="00DE4B9A" w:rsidRPr="00FA6DD9" w14:paraId="6653FA39" w14:textId="77777777" w:rsidTr="4519BB38">
        <w:tc>
          <w:tcPr>
            <w:tcW w:w="7330" w:type="dxa"/>
            <w:shd w:val="clear" w:color="auto" w:fill="D9D9D9" w:themeFill="background1" w:themeFillShade="D9"/>
          </w:tcPr>
          <w:p w14:paraId="6653FA35" w14:textId="77777777" w:rsidR="00DE4B9A" w:rsidRPr="00FA6DD9" w:rsidRDefault="00DE4B9A" w:rsidP="007F0B95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</w:tcPr>
          <w:p w14:paraId="6653FA36" w14:textId="2E6843C4" w:rsidR="00DE4B9A" w:rsidRPr="00FA6DD9" w:rsidRDefault="003E5A04" w:rsidP="00CC5AF4">
            <w:pPr>
              <w:pStyle w:val="Heading1"/>
              <w:spacing w:before="80" w:after="80"/>
              <w:jc w:val="center"/>
              <w:rPr>
                <w:rFonts w:ascii="Verdana" w:hAnsi="Verdana"/>
                <w:b w:val="0"/>
                <w:sz w:val="18"/>
                <w:szCs w:val="18"/>
                <w:lang w:val="es-US"/>
              </w:rPr>
            </w:pPr>
            <w:r w:rsidRPr="003E5A04">
              <w:rPr>
                <w:rFonts w:ascii="Verdana" w:hAnsi="Verdana"/>
                <w:b w:val="0"/>
                <w:sz w:val="18"/>
                <w:szCs w:val="18"/>
                <w:lang w:val="es-US"/>
              </w:rPr>
              <w:t>Sí</w:t>
            </w:r>
          </w:p>
        </w:tc>
        <w:tc>
          <w:tcPr>
            <w:tcW w:w="648" w:type="dxa"/>
            <w:shd w:val="clear" w:color="auto" w:fill="D9D9D9" w:themeFill="background1" w:themeFillShade="D9"/>
          </w:tcPr>
          <w:p w14:paraId="6653FA37" w14:textId="77777777" w:rsidR="00DE4B9A" w:rsidRPr="00FA6DD9" w:rsidRDefault="00DE4B9A" w:rsidP="00CC5AF4">
            <w:pPr>
              <w:pStyle w:val="Heading1"/>
              <w:spacing w:before="80" w:after="80"/>
              <w:jc w:val="center"/>
              <w:rPr>
                <w:rFonts w:ascii="Verdana" w:hAnsi="Verdana"/>
                <w:b w:val="0"/>
                <w:sz w:val="18"/>
                <w:szCs w:val="18"/>
                <w:lang w:val="es-US"/>
              </w:rPr>
            </w:pPr>
            <w:r w:rsidRPr="00FA6DD9">
              <w:rPr>
                <w:rFonts w:ascii="Verdana" w:hAnsi="Verdana"/>
                <w:b w:val="0"/>
                <w:sz w:val="18"/>
                <w:szCs w:val="18"/>
                <w:lang w:val="es-US"/>
              </w:rPr>
              <w:t>No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14:paraId="6653FA38" w14:textId="751C06D6" w:rsidR="00DE4B9A" w:rsidRPr="00FA6DD9" w:rsidRDefault="003E5A04" w:rsidP="007F0B95">
            <w:pPr>
              <w:pStyle w:val="Heading1"/>
              <w:spacing w:before="80" w:after="80"/>
              <w:rPr>
                <w:rFonts w:ascii="Verdana" w:hAnsi="Verdana"/>
                <w:b w:val="0"/>
                <w:sz w:val="18"/>
                <w:szCs w:val="18"/>
                <w:lang w:val="es-US"/>
              </w:rPr>
            </w:pPr>
            <w:r w:rsidRPr="003E5A04">
              <w:rPr>
                <w:rFonts w:ascii="Verdana" w:hAnsi="Verdana"/>
                <w:b w:val="0"/>
                <w:sz w:val="18"/>
                <w:szCs w:val="18"/>
                <w:lang w:val="es-US"/>
              </w:rPr>
              <w:t>¿Quién será entrenador?</w:t>
            </w:r>
          </w:p>
        </w:tc>
      </w:tr>
      <w:tr w:rsidR="00DE4B9A" w:rsidRPr="009C62CC" w14:paraId="6653FA3E" w14:textId="77777777" w:rsidTr="4519BB38">
        <w:tc>
          <w:tcPr>
            <w:tcW w:w="7330" w:type="dxa"/>
          </w:tcPr>
          <w:p w14:paraId="016AB3B7" w14:textId="61173B15" w:rsidR="002718A0" w:rsidRPr="00FA6DD9" w:rsidRDefault="00724571" w:rsidP="002718A0">
            <w:pPr>
              <w:spacing w:before="160" w:after="80"/>
              <w:ind w:right="-240"/>
              <w:rPr>
                <w:rFonts w:ascii="Verdana" w:hAnsi="Verdana"/>
                <w:spacing w:val="-10"/>
                <w:sz w:val="18"/>
                <w:szCs w:val="18"/>
                <w:lang w:val="es-US"/>
              </w:rPr>
            </w:pPr>
            <w:r w:rsidRPr="00724571">
              <w:rPr>
                <w:rFonts w:ascii="Verdana" w:hAnsi="Verdana"/>
                <w:b/>
                <w:bCs w:val="0"/>
                <w:spacing w:val="-10"/>
                <w:sz w:val="18"/>
                <w:szCs w:val="18"/>
                <w:lang w:val="es-US"/>
              </w:rPr>
              <w:t>Emergencias:</w:t>
            </w:r>
            <w:r w:rsidR="00DE4B9A" w:rsidRPr="00FA6DD9">
              <w:rPr>
                <w:rFonts w:ascii="Verdana" w:hAnsi="Verdana"/>
                <w:spacing w:val="-10"/>
                <w:sz w:val="18"/>
                <w:szCs w:val="18"/>
                <w:lang w:val="es-US"/>
              </w:rPr>
              <w:t xml:space="preserve"> </w:t>
            </w:r>
            <w:r w:rsidRPr="00724571">
              <w:rPr>
                <w:rFonts w:ascii="Verdana" w:hAnsi="Verdana"/>
                <w:spacing w:val="-10"/>
                <w:sz w:val="18"/>
                <w:szCs w:val="18"/>
                <w:lang w:val="es-US"/>
              </w:rPr>
              <w:t>¿hay notificación, procedimientos, y medios de evacuación adecuados?</w:t>
            </w:r>
            <w:r w:rsidR="00186E22" w:rsidRPr="00FA6DD9">
              <w:rPr>
                <w:rFonts w:ascii="Verdana" w:hAnsi="Verdana"/>
                <w:spacing w:val="-10"/>
                <w:sz w:val="18"/>
                <w:szCs w:val="18"/>
                <w:lang w:val="es-US"/>
              </w:rPr>
              <w:t xml:space="preserve"> </w:t>
            </w:r>
          </w:p>
          <w:p w14:paraId="6653FA3A" w14:textId="3CC67099" w:rsidR="00DE4B9A" w:rsidRPr="00FA6DD9" w:rsidRDefault="00917D3B" w:rsidP="002718A0">
            <w:pPr>
              <w:spacing w:after="160"/>
              <w:rPr>
                <w:rFonts w:ascii="Verdana" w:hAnsi="Verdana"/>
                <w:sz w:val="18"/>
                <w:szCs w:val="18"/>
                <w:lang w:val="es-US"/>
              </w:rPr>
            </w:pPr>
            <w:r w:rsidRPr="00917D3B">
              <w:rPr>
                <w:rFonts w:ascii="Verdana" w:hAnsi="Verdana"/>
                <w:i/>
                <w:sz w:val="18"/>
                <w:szCs w:val="18"/>
                <w:lang w:val="es-US"/>
              </w:rPr>
              <w:t>El anfitrión entrenará</w:t>
            </w:r>
            <w:r w:rsidR="00724571" w:rsidRPr="00724571">
              <w:rPr>
                <w:rFonts w:ascii="Verdana" w:hAnsi="Verdana"/>
                <w:i/>
                <w:sz w:val="18"/>
                <w:szCs w:val="18"/>
                <w:lang w:val="es-US"/>
              </w:rPr>
              <w:t xml:space="preserve"> a</w:t>
            </w:r>
            <w:r>
              <w:rPr>
                <w:rFonts w:ascii="Verdana" w:hAnsi="Verdana"/>
                <w:i/>
                <w:sz w:val="18"/>
                <w:szCs w:val="18"/>
                <w:lang w:val="es-US"/>
              </w:rPr>
              <w:t xml:space="preserve"> </w:t>
            </w:r>
            <w:r w:rsidR="00724571" w:rsidRPr="00724571">
              <w:rPr>
                <w:rFonts w:ascii="Verdana" w:hAnsi="Verdana"/>
                <w:i/>
                <w:sz w:val="18"/>
                <w:szCs w:val="18"/>
                <w:lang w:val="es-US"/>
              </w:rPr>
              <w:t>los trabajadores en los procedimientos de emergencia, incluyendo las rutas de escape, lugares de desfibriladores automáticos, botiquines de primeros auxilios, extinguidores de incendio, y de cómo reportar lesiones.</w:t>
            </w:r>
          </w:p>
        </w:tc>
        <w:tc>
          <w:tcPr>
            <w:tcW w:w="648" w:type="dxa"/>
          </w:tcPr>
          <w:p w14:paraId="6653FA3B" w14:textId="77777777" w:rsidR="00DE4B9A" w:rsidRPr="00FA6DD9" w:rsidRDefault="00DE4B9A" w:rsidP="00CC5AF4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3C" w14:textId="77777777" w:rsidR="00DE4B9A" w:rsidRPr="00FA6DD9" w:rsidRDefault="00DE4B9A" w:rsidP="00CC5AF4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3D" w14:textId="77777777" w:rsidR="00DE4B9A" w:rsidRPr="00FA6DD9" w:rsidRDefault="00DE4B9A" w:rsidP="007F0B95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DE4B9A" w:rsidRPr="009C62CC" w14:paraId="6653FA43" w14:textId="77777777" w:rsidTr="4519BB38">
        <w:tc>
          <w:tcPr>
            <w:tcW w:w="7330" w:type="dxa"/>
          </w:tcPr>
          <w:p w14:paraId="54AB9DA6" w14:textId="6D867988" w:rsidR="002718A0" w:rsidRPr="00FA6DD9" w:rsidRDefault="00331245" w:rsidP="002718A0">
            <w:pPr>
              <w:spacing w:before="160" w:after="80"/>
              <w:rPr>
                <w:rFonts w:ascii="Verdana" w:hAnsi="Verdana"/>
                <w:sz w:val="18"/>
                <w:szCs w:val="18"/>
                <w:lang w:val="es-US"/>
              </w:rPr>
            </w:pPr>
            <w:r w:rsidRPr="00331245">
              <w:rPr>
                <w:rFonts w:ascii="Verdana" w:hAnsi="Verdana"/>
                <w:b/>
                <w:sz w:val="18"/>
                <w:szCs w:val="18"/>
                <w:lang w:val="es-US"/>
              </w:rPr>
              <w:t>Reportar incidente y peligros:</w:t>
            </w:r>
            <w:r w:rsidR="00166DDB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  <w:r w:rsidRPr="00331245">
              <w:rPr>
                <w:rFonts w:ascii="Verdana" w:hAnsi="Verdana"/>
                <w:spacing w:val="-6"/>
                <w:sz w:val="18"/>
                <w:szCs w:val="18"/>
                <w:lang w:val="es-US"/>
              </w:rPr>
              <w:t>¿tiene el anfitrión procedimientos para reportar incidentes que incluyen análisis de accidente para prevenir que suceden lesiones otra vez?</w:t>
            </w:r>
            <w:r w:rsidR="004B2525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</w:p>
          <w:p w14:paraId="6653FA3F" w14:textId="4604F1EF" w:rsidR="00DE4B9A" w:rsidRPr="00FA6DD9" w:rsidRDefault="00331245" w:rsidP="002718A0">
            <w:pPr>
              <w:spacing w:after="160"/>
              <w:rPr>
                <w:rFonts w:ascii="Verdana" w:hAnsi="Verdana"/>
                <w:sz w:val="18"/>
                <w:szCs w:val="18"/>
                <w:lang w:val="es-US"/>
              </w:rPr>
            </w:pPr>
            <w:r w:rsidRPr="00331245">
              <w:rPr>
                <w:rFonts w:ascii="Verdana" w:hAnsi="Verdana"/>
                <w:i/>
                <w:sz w:val="18"/>
                <w:szCs w:val="18"/>
                <w:lang w:val="es-US"/>
              </w:rPr>
              <w:t xml:space="preserve">El anfitrión </w:t>
            </w:r>
            <w:r w:rsidR="008150E6" w:rsidRPr="008150E6">
              <w:rPr>
                <w:rFonts w:ascii="Verdana" w:hAnsi="Verdana"/>
                <w:i/>
                <w:sz w:val="18"/>
                <w:szCs w:val="18"/>
                <w:lang w:val="es-US"/>
              </w:rPr>
              <w:t>explicará</w:t>
            </w:r>
            <w:r w:rsidRPr="00331245">
              <w:rPr>
                <w:rFonts w:ascii="Verdana" w:hAnsi="Verdana"/>
                <w:i/>
                <w:sz w:val="18"/>
                <w:szCs w:val="18"/>
                <w:lang w:val="es-US"/>
              </w:rPr>
              <w:t xml:space="preserve"> los procedimientos, incluyendo quien tiene que ser informado de los incidentes y las condiciones peligrosas.</w:t>
            </w:r>
          </w:p>
        </w:tc>
        <w:tc>
          <w:tcPr>
            <w:tcW w:w="648" w:type="dxa"/>
          </w:tcPr>
          <w:p w14:paraId="6653FA40" w14:textId="77777777" w:rsidR="00DE4B9A" w:rsidRPr="00FA6DD9" w:rsidRDefault="00DE4B9A" w:rsidP="00CC5AF4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41" w14:textId="77777777" w:rsidR="00DE4B9A" w:rsidRPr="00FA6DD9" w:rsidRDefault="00DE4B9A" w:rsidP="00CC5AF4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42" w14:textId="77777777" w:rsidR="00DE4B9A" w:rsidRPr="00FA6DD9" w:rsidRDefault="00DE4B9A" w:rsidP="007F0B95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DE4B9A" w:rsidRPr="00556E43" w14:paraId="6653FA48" w14:textId="77777777" w:rsidTr="4519BB38">
        <w:trPr>
          <w:trHeight w:val="298"/>
        </w:trPr>
        <w:tc>
          <w:tcPr>
            <w:tcW w:w="7330" w:type="dxa"/>
          </w:tcPr>
          <w:p w14:paraId="2024A3B9" w14:textId="0AFC8221" w:rsidR="002718A0" w:rsidRPr="00FA6DD9" w:rsidRDefault="00000249" w:rsidP="002718A0">
            <w:pPr>
              <w:spacing w:before="160" w:after="80"/>
              <w:rPr>
                <w:rFonts w:ascii="Verdana" w:hAnsi="Verdana"/>
                <w:sz w:val="18"/>
                <w:szCs w:val="18"/>
                <w:lang w:val="es-US"/>
              </w:rPr>
            </w:pPr>
            <w:r w:rsidRPr="00000249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>Violencia:</w:t>
            </w:r>
            <w:r w:rsidR="00B6017A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  <w:r w:rsidRPr="00000249">
              <w:rPr>
                <w:rFonts w:ascii="Verdana" w:hAnsi="Verdana"/>
                <w:sz w:val="18"/>
                <w:szCs w:val="18"/>
                <w:lang w:val="es-US"/>
              </w:rPr>
              <w:t>¿trabajarán solas las personas, harán transacciones de dinero con el público, trabajarán durante las horas de la noche o bien temprano en la mañana, trabajarán en áreas de mucho crimen, o trabajarán con poblaciones donde hay gran riesgo de violencia?</w:t>
            </w:r>
          </w:p>
          <w:p w14:paraId="6653FA44" w14:textId="549ACCAE" w:rsidR="00DE4B9A" w:rsidRPr="00405170" w:rsidRDefault="00405170" w:rsidP="002718A0">
            <w:pPr>
              <w:spacing w:after="160"/>
              <w:rPr>
                <w:rFonts w:ascii="Verdana" w:hAnsi="Verdana"/>
                <w:sz w:val="18"/>
                <w:szCs w:val="18"/>
                <w:lang w:val="es-US"/>
              </w:rPr>
            </w:pPr>
            <w:r w:rsidRPr="00405170">
              <w:rPr>
                <w:rFonts w:ascii="Verdana" w:hAnsi="Verdana"/>
                <w:i/>
                <w:sz w:val="18"/>
                <w:szCs w:val="18"/>
                <w:lang w:val="es-US"/>
              </w:rPr>
              <w:t>El anfitrión dará entrenamiento para minimizar el riesgo de violencia</w:t>
            </w:r>
            <w:r w:rsidR="00166DDB" w:rsidRPr="00405170">
              <w:rPr>
                <w:rFonts w:ascii="Verdana" w:hAnsi="Verdana"/>
                <w:i/>
                <w:sz w:val="18"/>
                <w:szCs w:val="18"/>
                <w:lang w:val="es-US"/>
              </w:rPr>
              <w:t>.</w:t>
            </w:r>
          </w:p>
        </w:tc>
        <w:tc>
          <w:tcPr>
            <w:tcW w:w="648" w:type="dxa"/>
          </w:tcPr>
          <w:p w14:paraId="6653FA45" w14:textId="77777777" w:rsidR="00DE4B9A" w:rsidRPr="00405170" w:rsidRDefault="00DE4B9A" w:rsidP="00CC5AF4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46" w14:textId="77777777" w:rsidR="00DE4B9A" w:rsidRPr="00405170" w:rsidRDefault="00DE4B9A" w:rsidP="00CC5AF4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47" w14:textId="77777777" w:rsidR="00DE4B9A" w:rsidRPr="00405170" w:rsidRDefault="00DE4B9A" w:rsidP="007F0B95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166DDB" w:rsidRPr="009C62CC" w14:paraId="6653FA51" w14:textId="77777777" w:rsidTr="4519BB38">
        <w:tc>
          <w:tcPr>
            <w:tcW w:w="7330" w:type="dxa"/>
          </w:tcPr>
          <w:p w14:paraId="6653FA49" w14:textId="072DFFCF" w:rsidR="00166DDB" w:rsidRPr="00FA6DD9" w:rsidRDefault="0011101D" w:rsidP="00947A6E">
            <w:pPr>
              <w:spacing w:before="160" w:after="160"/>
              <w:rPr>
                <w:rFonts w:ascii="Verdana" w:hAnsi="Verdana"/>
                <w:sz w:val="18"/>
                <w:szCs w:val="18"/>
                <w:lang w:val="es-US"/>
              </w:rPr>
            </w:pPr>
            <w:r w:rsidRPr="0011101D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>Equipo de protección personal (PPE):</w:t>
            </w:r>
            <w:r w:rsidR="00B57767" w:rsidRPr="00FA6DD9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 xml:space="preserve"> </w:t>
            </w:r>
            <w:r w:rsidRPr="0011101D">
              <w:rPr>
                <w:rFonts w:ascii="Verdana" w:hAnsi="Verdana"/>
                <w:sz w:val="18"/>
                <w:szCs w:val="18"/>
                <w:lang w:val="es-US"/>
              </w:rPr>
              <w:t>¿hay peligros que requieren PPE?</w:t>
            </w:r>
            <w:r w:rsidR="00166DDB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</w:p>
          <w:p w14:paraId="25D6DD96" w14:textId="78DF5FFA" w:rsidR="001C5664" w:rsidRDefault="00947A6E" w:rsidP="002777BC">
            <w:pPr>
              <w:tabs>
                <w:tab w:val="left" w:pos="2501"/>
                <w:tab w:val="left" w:pos="4301"/>
                <w:tab w:val="left" w:leader="underscore" w:pos="7020"/>
              </w:tabs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  <w:r w:rsidRPr="00FA6DD9">
              <w:rPr>
                <w:rFonts w:ascii="Wingdings" w:eastAsia="Wingdings" w:hAnsi="Wingdings" w:cs="Wingdings"/>
                <w:sz w:val="18"/>
                <w:szCs w:val="18"/>
                <w:lang w:val="es-US" w:bidi="he-IL"/>
              </w:rPr>
              <w:t>o</w:t>
            </w:r>
            <w:r w:rsidRPr="00FA6DD9">
              <w:rPr>
                <w:rFonts w:ascii="Verdana" w:hAnsi="Verdana" w:cs="Calibri Light"/>
                <w:sz w:val="18"/>
                <w:szCs w:val="18"/>
                <w:lang w:val="es-US" w:bidi="he-IL"/>
              </w:rPr>
              <w:t xml:space="preserve"> </w:t>
            </w:r>
            <w:r w:rsidR="0011101D" w:rsidRPr="0011101D">
              <w:rPr>
                <w:rFonts w:ascii="Verdana" w:hAnsi="Verdana"/>
                <w:sz w:val="18"/>
                <w:szCs w:val="18"/>
                <w:lang w:val="es-US"/>
              </w:rPr>
              <w:t>Lentes de seguridad</w:t>
            </w:r>
            <w:r w:rsidRPr="00FA6DD9">
              <w:rPr>
                <w:rFonts w:ascii="Verdana" w:hAnsi="Verdana"/>
                <w:sz w:val="18"/>
                <w:szCs w:val="18"/>
                <w:lang w:val="es-US"/>
              </w:rPr>
              <w:tab/>
            </w:r>
            <w:r w:rsidRPr="00FA6DD9">
              <w:rPr>
                <w:rFonts w:ascii="Wingdings" w:eastAsia="Wingdings" w:hAnsi="Wingdings" w:cs="Wingdings"/>
                <w:sz w:val="18"/>
                <w:szCs w:val="18"/>
                <w:lang w:val="es-US" w:bidi="he-IL"/>
              </w:rPr>
              <w:t>o</w:t>
            </w:r>
            <w:r w:rsidRPr="00FA6DD9">
              <w:rPr>
                <w:rFonts w:ascii="Verdana" w:hAnsi="Verdana" w:cs="Calibri Light"/>
                <w:sz w:val="18"/>
                <w:szCs w:val="18"/>
                <w:lang w:val="es-US" w:bidi="he-IL"/>
              </w:rPr>
              <w:t xml:space="preserve"> </w:t>
            </w:r>
            <w:r w:rsidR="001C5664" w:rsidRPr="001C5664">
              <w:rPr>
                <w:rFonts w:ascii="Verdana" w:hAnsi="Verdana"/>
                <w:sz w:val="18"/>
                <w:szCs w:val="18"/>
                <w:lang w:val="es-US"/>
              </w:rPr>
              <w:t>Guantes</w:t>
            </w:r>
            <w:r w:rsidRPr="00FA6DD9">
              <w:rPr>
                <w:rFonts w:ascii="Verdana" w:hAnsi="Verdana"/>
                <w:sz w:val="18"/>
                <w:szCs w:val="18"/>
                <w:lang w:val="es-US"/>
              </w:rPr>
              <w:tab/>
            </w:r>
            <w:r w:rsidRPr="00FA6DD9">
              <w:rPr>
                <w:rFonts w:ascii="Wingdings" w:eastAsia="Wingdings" w:hAnsi="Wingdings" w:cs="Wingdings"/>
                <w:sz w:val="18"/>
                <w:szCs w:val="18"/>
                <w:lang w:val="es-US" w:bidi="he-IL"/>
              </w:rPr>
              <w:t>o</w:t>
            </w:r>
            <w:r w:rsidRPr="00FA6DD9">
              <w:rPr>
                <w:rFonts w:ascii="Verdana" w:hAnsi="Verdana" w:cs="Calibri Light"/>
                <w:sz w:val="18"/>
                <w:szCs w:val="18"/>
                <w:lang w:val="es-US" w:bidi="he-IL"/>
              </w:rPr>
              <w:t xml:space="preserve"> </w:t>
            </w:r>
            <w:r w:rsidR="001C5664" w:rsidRPr="001C5664">
              <w:rPr>
                <w:rFonts w:ascii="Verdana" w:hAnsi="Verdana"/>
                <w:sz w:val="18"/>
                <w:szCs w:val="18"/>
                <w:lang w:val="es-US"/>
              </w:rPr>
              <w:t>Casco</w:t>
            </w:r>
          </w:p>
          <w:p w14:paraId="6653FA4A" w14:textId="5855EE0E" w:rsidR="00166DDB" w:rsidRPr="00FA6DD9" w:rsidRDefault="00947A6E" w:rsidP="00DC0D03">
            <w:pPr>
              <w:tabs>
                <w:tab w:val="left" w:pos="2501"/>
                <w:tab w:val="left" w:pos="4200"/>
                <w:tab w:val="left" w:leader="underscore" w:pos="7020"/>
              </w:tabs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  <w:r w:rsidRPr="00FA6DD9">
              <w:rPr>
                <w:rFonts w:ascii="Wingdings" w:eastAsia="Wingdings" w:hAnsi="Wingdings" w:cs="Wingdings"/>
                <w:sz w:val="18"/>
                <w:szCs w:val="18"/>
                <w:lang w:val="es-US" w:bidi="he-IL"/>
              </w:rPr>
              <w:t>o</w:t>
            </w:r>
            <w:r w:rsidRPr="00FA6DD9">
              <w:rPr>
                <w:rFonts w:ascii="Verdana" w:hAnsi="Verdana" w:cs="Calibri Light"/>
                <w:sz w:val="18"/>
                <w:szCs w:val="18"/>
                <w:lang w:val="es-US" w:bidi="he-IL"/>
              </w:rPr>
              <w:t xml:space="preserve"> </w:t>
            </w:r>
            <w:r w:rsidR="001C5664" w:rsidRPr="001C5664">
              <w:rPr>
                <w:rFonts w:ascii="Verdana" w:hAnsi="Verdana"/>
                <w:sz w:val="18"/>
                <w:szCs w:val="18"/>
                <w:lang w:val="es-US"/>
              </w:rPr>
              <w:t>Tapones u orejeras</w:t>
            </w:r>
            <w:r w:rsidR="005A3F72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  <w:r w:rsidRPr="00FA6DD9">
              <w:rPr>
                <w:rFonts w:ascii="Verdana" w:hAnsi="Verdana"/>
                <w:sz w:val="18"/>
                <w:szCs w:val="18"/>
                <w:lang w:val="es-US"/>
              </w:rPr>
              <w:tab/>
            </w:r>
            <w:r w:rsidRPr="00FA6DD9">
              <w:rPr>
                <w:rFonts w:ascii="Wingdings" w:eastAsia="Wingdings" w:hAnsi="Wingdings" w:cs="Wingdings"/>
                <w:sz w:val="18"/>
                <w:szCs w:val="18"/>
                <w:lang w:val="es-US" w:bidi="he-IL"/>
              </w:rPr>
              <w:t>o</w:t>
            </w:r>
            <w:r w:rsidRPr="00FA6DD9">
              <w:rPr>
                <w:rFonts w:ascii="Verdana" w:hAnsi="Verdana" w:cs="Calibri Light"/>
                <w:sz w:val="18"/>
                <w:szCs w:val="18"/>
                <w:lang w:val="es-US" w:bidi="he-IL"/>
              </w:rPr>
              <w:t xml:space="preserve"> </w:t>
            </w:r>
            <w:r w:rsidR="001C5664" w:rsidRPr="001C5664">
              <w:rPr>
                <w:rFonts w:ascii="Verdana" w:hAnsi="Verdana"/>
                <w:sz w:val="18"/>
                <w:szCs w:val="18"/>
                <w:lang w:val="es-US"/>
              </w:rPr>
              <w:t>Máscara contra polvo</w:t>
            </w:r>
            <w:r w:rsidR="005A3F72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</w:p>
          <w:p w14:paraId="7C20BB6B" w14:textId="3047132C" w:rsidR="00581CB9" w:rsidRDefault="00947A6E" w:rsidP="002777BC">
            <w:pPr>
              <w:tabs>
                <w:tab w:val="left" w:pos="2501"/>
                <w:tab w:val="left" w:pos="4301"/>
              </w:tabs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  <w:r w:rsidRPr="00FA6DD9">
              <w:rPr>
                <w:rFonts w:ascii="Wingdings" w:eastAsia="Wingdings" w:hAnsi="Wingdings" w:cs="Wingdings"/>
                <w:sz w:val="18"/>
                <w:szCs w:val="18"/>
                <w:lang w:val="es-US" w:bidi="he-IL"/>
              </w:rPr>
              <w:t>o</w:t>
            </w:r>
            <w:r w:rsidRPr="00FA6DD9">
              <w:rPr>
                <w:rFonts w:ascii="Verdana" w:hAnsi="Verdana" w:cs="Calibri Light"/>
                <w:sz w:val="18"/>
                <w:szCs w:val="18"/>
                <w:lang w:val="es-US" w:bidi="he-IL"/>
              </w:rPr>
              <w:t xml:space="preserve"> </w:t>
            </w:r>
            <w:r w:rsidR="00DC0D03">
              <w:rPr>
                <w:rFonts w:ascii="Verdana" w:hAnsi="Verdana" w:cs="Calibri Light"/>
                <w:sz w:val="18"/>
                <w:szCs w:val="18"/>
                <w:lang w:val="es-US" w:bidi="he-IL"/>
              </w:rPr>
              <w:t>R</w:t>
            </w:r>
            <w:r w:rsidR="001C5664" w:rsidRPr="001C5664">
              <w:rPr>
                <w:rFonts w:ascii="Verdana" w:hAnsi="Verdana"/>
                <w:sz w:val="18"/>
                <w:szCs w:val="18"/>
                <w:lang w:val="es-US"/>
              </w:rPr>
              <w:t>espirador</w:t>
            </w:r>
            <w:r w:rsidR="00DC0D03">
              <w:rPr>
                <w:rFonts w:ascii="Verdana" w:hAnsi="Verdana"/>
                <w:sz w:val="18"/>
                <w:szCs w:val="18"/>
                <w:lang w:val="es-US"/>
              </w:rPr>
              <w:tab/>
            </w:r>
            <w:r w:rsidRPr="00FA6DD9">
              <w:rPr>
                <w:rFonts w:ascii="Wingdings" w:eastAsia="Wingdings" w:hAnsi="Wingdings" w:cs="Wingdings"/>
                <w:sz w:val="18"/>
                <w:szCs w:val="18"/>
                <w:lang w:val="es-US" w:bidi="he-IL"/>
              </w:rPr>
              <w:t>o</w:t>
            </w:r>
            <w:r w:rsidRPr="00FA6DD9">
              <w:rPr>
                <w:rFonts w:ascii="Verdana" w:hAnsi="Verdana" w:cs="Calibri Light"/>
                <w:sz w:val="18"/>
                <w:szCs w:val="18"/>
                <w:lang w:val="es-US" w:bidi="he-IL"/>
              </w:rPr>
              <w:t xml:space="preserve"> </w:t>
            </w:r>
            <w:r w:rsidR="001C5664" w:rsidRPr="001C5664">
              <w:rPr>
                <w:rFonts w:ascii="Verdana" w:hAnsi="Verdana"/>
                <w:sz w:val="18"/>
                <w:szCs w:val="18"/>
                <w:lang w:val="es-US"/>
              </w:rPr>
              <w:t>Chaparreras</w:t>
            </w:r>
            <w:r w:rsidR="00DC0D03">
              <w:rPr>
                <w:rFonts w:ascii="Verdana" w:hAnsi="Verdana"/>
                <w:sz w:val="18"/>
                <w:szCs w:val="18"/>
                <w:lang w:val="es-US"/>
              </w:rPr>
              <w:tab/>
            </w:r>
            <w:r w:rsidRPr="00FA6DD9">
              <w:rPr>
                <w:rFonts w:ascii="Wingdings" w:eastAsia="Wingdings" w:hAnsi="Wingdings" w:cs="Wingdings"/>
                <w:sz w:val="18"/>
                <w:szCs w:val="18"/>
                <w:lang w:val="es-US" w:bidi="he-IL"/>
              </w:rPr>
              <w:t>o</w:t>
            </w:r>
            <w:r w:rsidRPr="00FA6DD9">
              <w:rPr>
                <w:rFonts w:ascii="Verdana" w:hAnsi="Verdana" w:cs="Calibri Light"/>
                <w:sz w:val="18"/>
                <w:szCs w:val="18"/>
                <w:lang w:val="es-US" w:bidi="he-IL"/>
              </w:rPr>
              <w:t xml:space="preserve"> </w:t>
            </w:r>
            <w:r w:rsidR="001C5664" w:rsidRPr="001C5664">
              <w:rPr>
                <w:rFonts w:ascii="Verdana" w:hAnsi="Verdana"/>
                <w:sz w:val="18"/>
                <w:szCs w:val="18"/>
                <w:lang w:val="es-US"/>
              </w:rPr>
              <w:t>Botas con punteras de acero</w:t>
            </w:r>
          </w:p>
          <w:p w14:paraId="6653FA4B" w14:textId="018F93AB" w:rsidR="00166DDB" w:rsidRPr="00FA6DD9" w:rsidRDefault="00947A6E" w:rsidP="00943181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  <w:r w:rsidRPr="00FA6DD9">
              <w:rPr>
                <w:rFonts w:ascii="Wingdings" w:eastAsia="Wingdings" w:hAnsi="Wingdings" w:cs="Wingdings"/>
                <w:sz w:val="18"/>
                <w:szCs w:val="18"/>
                <w:lang w:val="es-US" w:bidi="he-IL"/>
              </w:rPr>
              <w:t>o</w:t>
            </w:r>
            <w:r w:rsidRPr="00FA6DD9">
              <w:rPr>
                <w:rFonts w:ascii="Verdana" w:hAnsi="Verdana" w:cs="Calibri Light"/>
                <w:sz w:val="18"/>
                <w:szCs w:val="18"/>
                <w:lang w:val="es-US" w:bidi="he-IL"/>
              </w:rPr>
              <w:t xml:space="preserve"> </w:t>
            </w:r>
            <w:r w:rsidR="001C5664" w:rsidRPr="001C5664">
              <w:rPr>
                <w:rFonts w:ascii="Verdana" w:hAnsi="Verdana"/>
                <w:sz w:val="18"/>
                <w:szCs w:val="18"/>
                <w:lang w:val="es-US"/>
              </w:rPr>
              <w:t>Otros</w:t>
            </w:r>
            <w:r w:rsidRPr="00FA6DD9">
              <w:rPr>
                <w:rFonts w:ascii="Verdana" w:hAnsi="Verdana"/>
                <w:sz w:val="18"/>
                <w:szCs w:val="18"/>
                <w:lang w:val="es-US"/>
              </w:rPr>
              <w:tab/>
            </w:r>
          </w:p>
          <w:p w14:paraId="6653FA4C" w14:textId="6F93B06A" w:rsidR="00166DDB" w:rsidRPr="00FA6DD9" w:rsidRDefault="001C5664" w:rsidP="00947A6E">
            <w:pPr>
              <w:numPr>
                <w:ilvl w:val="0"/>
                <w:numId w:val="1"/>
              </w:numPr>
              <w:spacing w:before="80" w:after="80"/>
              <w:ind w:left="504" w:hanging="144"/>
              <w:rPr>
                <w:rFonts w:ascii="Verdana" w:hAnsi="Verdana"/>
                <w:i/>
                <w:sz w:val="18"/>
                <w:szCs w:val="18"/>
                <w:lang w:val="es-US"/>
              </w:rPr>
            </w:pPr>
            <w:r w:rsidRPr="001C5664">
              <w:rPr>
                <w:rFonts w:ascii="Verdana" w:hAnsi="Verdana"/>
                <w:i/>
                <w:sz w:val="18"/>
                <w:szCs w:val="18"/>
                <w:lang w:val="es-US"/>
              </w:rPr>
              <w:t>El anfitrión proveerá el equipo de protección.</w:t>
            </w:r>
          </w:p>
          <w:p w14:paraId="6653FA4D" w14:textId="3EEA5139" w:rsidR="00166DDB" w:rsidRPr="00FA6DD9" w:rsidRDefault="001C5664" w:rsidP="00947A6E">
            <w:pPr>
              <w:numPr>
                <w:ilvl w:val="0"/>
                <w:numId w:val="1"/>
              </w:numPr>
              <w:spacing w:before="80" w:after="160"/>
              <w:ind w:left="504" w:hanging="144"/>
              <w:rPr>
                <w:rFonts w:ascii="Verdana" w:hAnsi="Verdana"/>
                <w:sz w:val="18"/>
                <w:szCs w:val="18"/>
                <w:lang w:val="es-US"/>
              </w:rPr>
            </w:pPr>
            <w:r w:rsidRPr="001C5664">
              <w:rPr>
                <w:rFonts w:ascii="Verdana" w:hAnsi="Verdana"/>
                <w:i/>
                <w:sz w:val="18"/>
                <w:szCs w:val="18"/>
                <w:lang w:val="es-US"/>
              </w:rPr>
              <w:t>El anfitrión entrenará en el uso y mantenimiento del equipo de protección personal.</w:t>
            </w:r>
          </w:p>
        </w:tc>
        <w:tc>
          <w:tcPr>
            <w:tcW w:w="648" w:type="dxa"/>
          </w:tcPr>
          <w:p w14:paraId="6653FA4E" w14:textId="77777777" w:rsidR="00166DDB" w:rsidRPr="00FA6DD9" w:rsidRDefault="00166DDB" w:rsidP="00CC5AF4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4F" w14:textId="77777777" w:rsidR="00166DDB" w:rsidRPr="00FA6DD9" w:rsidRDefault="00166DDB" w:rsidP="00CC5AF4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50" w14:textId="77777777" w:rsidR="00166DDB" w:rsidRPr="00FA6DD9" w:rsidRDefault="00166DDB" w:rsidP="007F0B95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166DDB" w:rsidRPr="009C62CC" w14:paraId="6653FA56" w14:textId="77777777" w:rsidTr="4519BB38">
        <w:tc>
          <w:tcPr>
            <w:tcW w:w="7330" w:type="dxa"/>
          </w:tcPr>
          <w:p w14:paraId="6653FA52" w14:textId="3F1850E7" w:rsidR="00166DDB" w:rsidRPr="00FA6DD9" w:rsidRDefault="001C5664" w:rsidP="00947A6E">
            <w:pPr>
              <w:spacing w:before="160" w:after="160"/>
              <w:rPr>
                <w:rFonts w:ascii="Verdana" w:hAnsi="Verdana"/>
                <w:sz w:val="18"/>
                <w:szCs w:val="18"/>
                <w:lang w:val="es-US"/>
              </w:rPr>
            </w:pPr>
            <w:r w:rsidRPr="001C5664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 xml:space="preserve">Primeros auxilios: </w:t>
            </w:r>
            <w:r w:rsidRPr="001C5664">
              <w:rPr>
                <w:rFonts w:ascii="Verdana" w:hAnsi="Verdana"/>
                <w:sz w:val="18"/>
                <w:szCs w:val="18"/>
                <w:lang w:val="es-US"/>
              </w:rPr>
              <w:t>¿hay materiales adecuados disponibles?</w:t>
            </w:r>
          </w:p>
        </w:tc>
        <w:tc>
          <w:tcPr>
            <w:tcW w:w="648" w:type="dxa"/>
          </w:tcPr>
          <w:p w14:paraId="6653FA53" w14:textId="77777777" w:rsidR="00166DDB" w:rsidRPr="00FA6DD9" w:rsidRDefault="00166DDB" w:rsidP="00CC5AF4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54" w14:textId="77777777" w:rsidR="00166DDB" w:rsidRPr="00FA6DD9" w:rsidRDefault="00166DDB" w:rsidP="00CC5AF4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55" w14:textId="77777777" w:rsidR="00166DDB" w:rsidRPr="00FA6DD9" w:rsidRDefault="00166DDB" w:rsidP="007F0B95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166DDB" w:rsidRPr="009C62CC" w14:paraId="6653FA5B" w14:textId="77777777" w:rsidTr="4519BB38">
        <w:tc>
          <w:tcPr>
            <w:tcW w:w="7330" w:type="dxa"/>
          </w:tcPr>
          <w:p w14:paraId="5A1A363B" w14:textId="75DC0DB5" w:rsidR="00B82E4F" w:rsidRPr="00FA6DD9" w:rsidRDefault="001C5664" w:rsidP="00B82E4F">
            <w:pPr>
              <w:spacing w:before="160" w:after="80"/>
              <w:rPr>
                <w:rFonts w:ascii="Verdana" w:hAnsi="Verdana"/>
                <w:sz w:val="18"/>
                <w:szCs w:val="18"/>
                <w:lang w:val="es-US"/>
              </w:rPr>
            </w:pPr>
            <w:r w:rsidRPr="001C5664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>Materiales peligrosos:</w:t>
            </w:r>
            <w:r w:rsidR="00B57767" w:rsidRPr="00FA6DD9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 xml:space="preserve"> </w:t>
            </w:r>
            <w:r w:rsidRPr="001C5664">
              <w:rPr>
                <w:rFonts w:ascii="Verdana" w:hAnsi="Verdana"/>
                <w:sz w:val="18"/>
                <w:szCs w:val="18"/>
                <w:lang w:val="es-US"/>
              </w:rPr>
              <w:t>¿estará expuesto el trabajador o manejará materiales peligrosos o productos químicos peligrosos?</w:t>
            </w:r>
            <w:r w:rsidR="005A3F72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</w:p>
          <w:p w14:paraId="6653FA57" w14:textId="18515712" w:rsidR="001C5664" w:rsidRPr="001C5664" w:rsidRDefault="007D5BDE" w:rsidP="00B82E4F">
            <w:pPr>
              <w:spacing w:after="160"/>
              <w:rPr>
                <w:rFonts w:ascii="Verdana" w:hAnsi="Verdana"/>
                <w:i/>
                <w:sz w:val="18"/>
                <w:szCs w:val="18"/>
                <w:lang w:val="es-US"/>
              </w:rPr>
            </w:pPr>
            <w:r w:rsidRPr="007D5BDE">
              <w:rPr>
                <w:rFonts w:ascii="Verdana" w:hAnsi="Verdana"/>
                <w:i/>
                <w:sz w:val="18"/>
                <w:szCs w:val="18"/>
                <w:lang w:val="es-US"/>
              </w:rPr>
              <w:t>El anfitrión repasará las hojas de datos y los procedimientos de seguridad con los trabajadores.</w:t>
            </w:r>
          </w:p>
        </w:tc>
        <w:tc>
          <w:tcPr>
            <w:tcW w:w="648" w:type="dxa"/>
          </w:tcPr>
          <w:p w14:paraId="6653FA58" w14:textId="77777777" w:rsidR="00166DDB" w:rsidRPr="00FA6DD9" w:rsidRDefault="00166DDB" w:rsidP="00CC5AF4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59" w14:textId="77777777" w:rsidR="00166DDB" w:rsidRPr="00FA6DD9" w:rsidRDefault="00166DDB" w:rsidP="00CC5AF4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5A" w14:textId="77777777" w:rsidR="00166DDB" w:rsidRPr="00FA6DD9" w:rsidRDefault="00166DDB" w:rsidP="007F0B95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7D5BDE" w:rsidRPr="009C62CC" w14:paraId="6653FA60" w14:textId="77777777" w:rsidTr="4519BB38">
        <w:tc>
          <w:tcPr>
            <w:tcW w:w="7330" w:type="dxa"/>
          </w:tcPr>
          <w:p w14:paraId="748DDD3E" w14:textId="6DF1755B" w:rsidR="007D5BDE" w:rsidRPr="00FA6DD9" w:rsidRDefault="007544EA" w:rsidP="007D5BDE">
            <w:pPr>
              <w:spacing w:before="160" w:after="80"/>
              <w:rPr>
                <w:rFonts w:ascii="Verdana" w:hAnsi="Verdana"/>
                <w:sz w:val="18"/>
                <w:szCs w:val="18"/>
                <w:lang w:val="es-US"/>
              </w:rPr>
            </w:pPr>
            <w:r w:rsidRPr="007544EA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>Levantar</w:t>
            </w:r>
            <w:r w:rsidR="00C547FF" w:rsidRPr="00C547FF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>:</w:t>
            </w:r>
            <w:r w:rsidR="007D5BDE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  <w:r w:rsidR="00C547FF" w:rsidRPr="00C547FF">
              <w:rPr>
                <w:rFonts w:ascii="Verdana" w:hAnsi="Verdana"/>
                <w:sz w:val="18"/>
                <w:szCs w:val="18"/>
                <w:lang w:val="es-US"/>
              </w:rPr>
              <w:t>¿tendrán los trabajadores que levantar, empujar o jalar?</w:t>
            </w:r>
            <w:r w:rsidR="007D5BDE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</w:p>
          <w:p w14:paraId="6653FA5C" w14:textId="40248A7A" w:rsidR="007D5BDE" w:rsidRPr="00FA6DD9" w:rsidRDefault="00C547FF" w:rsidP="007D5BDE">
            <w:pPr>
              <w:spacing w:after="160"/>
              <w:rPr>
                <w:rFonts w:ascii="Verdana" w:hAnsi="Verdana"/>
                <w:sz w:val="18"/>
                <w:szCs w:val="18"/>
                <w:lang w:val="es-US"/>
              </w:rPr>
            </w:pPr>
            <w:r w:rsidRPr="00C547FF">
              <w:rPr>
                <w:rFonts w:ascii="Verdana" w:hAnsi="Verdana"/>
                <w:i/>
                <w:sz w:val="18"/>
                <w:szCs w:val="18"/>
                <w:lang w:val="es-US"/>
              </w:rPr>
              <w:lastRenderedPageBreak/>
              <w:t>El anfitrión entrenará a los trabajadores en realizar estas tareas con seguridad.</w:t>
            </w:r>
          </w:p>
        </w:tc>
        <w:tc>
          <w:tcPr>
            <w:tcW w:w="648" w:type="dxa"/>
          </w:tcPr>
          <w:p w14:paraId="6653FA5D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5E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5F" w14:textId="77777777" w:rsidR="007D5BDE" w:rsidRPr="00FA6DD9" w:rsidRDefault="007D5BDE" w:rsidP="007D5BDE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7D5BDE" w:rsidRPr="009C62CC" w14:paraId="6653FA65" w14:textId="77777777" w:rsidTr="4519BB38">
        <w:tc>
          <w:tcPr>
            <w:tcW w:w="7330" w:type="dxa"/>
          </w:tcPr>
          <w:p w14:paraId="3C1752F5" w14:textId="6C171025" w:rsidR="007D5BDE" w:rsidRPr="00FA6DD9" w:rsidRDefault="007544EA" w:rsidP="007D5BDE">
            <w:pPr>
              <w:spacing w:before="160" w:after="80"/>
              <w:ind w:right="216"/>
              <w:rPr>
                <w:rFonts w:ascii="Verdana" w:hAnsi="Verdana"/>
                <w:sz w:val="18"/>
                <w:szCs w:val="18"/>
                <w:lang w:val="es-US"/>
              </w:rPr>
            </w:pPr>
            <w:r w:rsidRPr="007544EA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>Equipo o maquinaria</w:t>
            </w:r>
            <w:r w:rsidR="007D5BDE" w:rsidRPr="00FA6DD9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>:</w:t>
            </w:r>
            <w:r w:rsidR="007D5BDE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  <w:r w:rsidRPr="007544EA">
              <w:rPr>
                <w:rFonts w:ascii="Verdana" w:hAnsi="Verdana"/>
                <w:sz w:val="18"/>
                <w:szCs w:val="18"/>
                <w:lang w:val="es-US"/>
              </w:rPr>
              <w:t>¿usarán los trabajadores herramientas o equipo eléctrico, o trabajarán alrededor de maquinaria?</w:t>
            </w:r>
            <w:r w:rsidR="007D5BDE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</w:p>
          <w:p w14:paraId="6653FA61" w14:textId="5701DB83" w:rsidR="007D5BDE" w:rsidRPr="00FA6DD9" w:rsidRDefault="007544EA" w:rsidP="007D5BDE">
            <w:pPr>
              <w:spacing w:before="160" w:after="80"/>
              <w:ind w:right="216"/>
              <w:rPr>
                <w:rFonts w:ascii="Verdana" w:hAnsi="Verdana"/>
                <w:i/>
                <w:sz w:val="18"/>
                <w:szCs w:val="18"/>
                <w:lang w:val="es-US"/>
              </w:rPr>
            </w:pPr>
            <w:r w:rsidRPr="007544EA">
              <w:rPr>
                <w:rFonts w:ascii="Verdana" w:hAnsi="Verdana"/>
                <w:i/>
                <w:sz w:val="18"/>
                <w:szCs w:val="18"/>
                <w:lang w:val="es-US"/>
              </w:rPr>
              <w:t>El anfitrión entrenará a trabajadores en el uso de equipo con seguridad, incluyendo protección adecuada de maquinaria. El anfitrión entrenará a trabajadores en cerrar/etiquetar del equipo.</w:t>
            </w:r>
          </w:p>
        </w:tc>
        <w:tc>
          <w:tcPr>
            <w:tcW w:w="648" w:type="dxa"/>
          </w:tcPr>
          <w:p w14:paraId="6653FA62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63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64" w14:textId="77777777" w:rsidR="007D5BDE" w:rsidRPr="00FA6DD9" w:rsidRDefault="007D5BDE" w:rsidP="007D5BDE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7D5BDE" w:rsidRPr="009C62CC" w14:paraId="6653FA6A" w14:textId="77777777" w:rsidTr="4519BB38">
        <w:tc>
          <w:tcPr>
            <w:tcW w:w="7330" w:type="dxa"/>
          </w:tcPr>
          <w:p w14:paraId="0F87E36D" w14:textId="712D6BDD" w:rsidR="007D5BDE" w:rsidRPr="00FA6DD9" w:rsidRDefault="000E414C" w:rsidP="007D5BDE">
            <w:pPr>
              <w:spacing w:before="160" w:after="80"/>
              <w:rPr>
                <w:rFonts w:ascii="Verdana" w:hAnsi="Verdana"/>
                <w:sz w:val="18"/>
                <w:szCs w:val="18"/>
                <w:lang w:val="es-US"/>
              </w:rPr>
            </w:pPr>
            <w:r w:rsidRPr="000E414C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>Vehículos o montacargas</w:t>
            </w:r>
            <w:r w:rsidR="007D5BDE" w:rsidRPr="00FA6DD9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 xml:space="preserve">: </w:t>
            </w:r>
            <w:r w:rsidRPr="000E414C">
              <w:rPr>
                <w:rFonts w:ascii="Verdana" w:hAnsi="Verdana"/>
                <w:sz w:val="18"/>
                <w:szCs w:val="18"/>
                <w:lang w:val="es-US"/>
              </w:rPr>
              <w:t>¿trabajarán los trabajadores cerca o alrededor de vehículos o montacargas en movimiento? ¿Hay entrenamiento de montacargas formal para los conductores?</w:t>
            </w:r>
            <w:r w:rsidR="007D5BDE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</w:p>
          <w:p w14:paraId="6653FA66" w14:textId="548D1A89" w:rsidR="007D5BDE" w:rsidRPr="00FA6DD9" w:rsidRDefault="000E414C" w:rsidP="007D5BDE">
            <w:pPr>
              <w:spacing w:after="160"/>
              <w:rPr>
                <w:rFonts w:ascii="Verdana" w:hAnsi="Verdana"/>
                <w:sz w:val="18"/>
                <w:szCs w:val="18"/>
                <w:lang w:val="es-US"/>
              </w:rPr>
            </w:pPr>
            <w:r w:rsidRPr="000E414C">
              <w:rPr>
                <w:rFonts w:ascii="Verdana" w:hAnsi="Verdana"/>
                <w:i/>
                <w:sz w:val="18"/>
                <w:szCs w:val="18"/>
                <w:lang w:val="es-US"/>
              </w:rPr>
              <w:t>El anfitrión entrenará a los trabajadores en evitar los peligros de vehículos en movimiento</w:t>
            </w:r>
            <w:r w:rsidR="007D5BDE" w:rsidRPr="00FA6DD9">
              <w:rPr>
                <w:rFonts w:ascii="Verdana" w:hAnsi="Verdana"/>
                <w:i/>
                <w:sz w:val="18"/>
                <w:szCs w:val="18"/>
                <w:lang w:val="es-US"/>
              </w:rPr>
              <w:t>.</w:t>
            </w:r>
            <w:r w:rsidR="007D5BDE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</w:p>
        </w:tc>
        <w:tc>
          <w:tcPr>
            <w:tcW w:w="648" w:type="dxa"/>
          </w:tcPr>
          <w:p w14:paraId="6653FA67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68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69" w14:textId="77777777" w:rsidR="007D5BDE" w:rsidRPr="00FA6DD9" w:rsidRDefault="007D5BDE" w:rsidP="007D5BDE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7D5BDE" w:rsidRPr="009C62CC" w14:paraId="6653FA6F" w14:textId="77777777" w:rsidTr="4519BB38">
        <w:tc>
          <w:tcPr>
            <w:tcW w:w="7330" w:type="dxa"/>
          </w:tcPr>
          <w:p w14:paraId="2F4F3CAD" w14:textId="32056378" w:rsidR="007D5BDE" w:rsidRPr="00FA6DD9" w:rsidRDefault="00FE3108" w:rsidP="007D5BDE">
            <w:pPr>
              <w:spacing w:before="160" w:after="80"/>
              <w:ind w:right="302"/>
              <w:rPr>
                <w:rFonts w:ascii="Verdana" w:hAnsi="Verdana"/>
                <w:sz w:val="18"/>
                <w:szCs w:val="18"/>
                <w:lang w:val="es-US"/>
              </w:rPr>
            </w:pPr>
            <w:r w:rsidRPr="00FE3108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>Pisos, pasillos, escaleras</w:t>
            </w:r>
            <w:r w:rsidR="007D5BDE" w:rsidRPr="00FA6DD9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>:</w:t>
            </w:r>
            <w:r w:rsidR="007D5BDE"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 </w:t>
            </w:r>
            <w:r w:rsidRPr="00FE3108">
              <w:rPr>
                <w:rFonts w:ascii="Verdana" w:hAnsi="Verdana"/>
                <w:sz w:val="18"/>
                <w:szCs w:val="18"/>
                <w:lang w:val="es-US"/>
              </w:rPr>
              <w:t>¿están las superficies en buenas condiciones, bien iluminadas, libres de obstáculos, sin agua, sin grasa, y sin nieve?</w:t>
            </w:r>
            <w:r w:rsidR="007D5BDE" w:rsidRPr="00FA6DD9">
              <w:rPr>
                <w:rFonts w:ascii="Verdana" w:hAnsi="Verdana"/>
                <w:sz w:val="18"/>
                <w:szCs w:val="18"/>
                <w:lang w:val="es-US"/>
              </w:rPr>
              <w:br/>
            </w:r>
            <w:r w:rsidRPr="00FE3108">
              <w:rPr>
                <w:rFonts w:ascii="Verdana" w:hAnsi="Verdana"/>
                <w:sz w:val="18"/>
                <w:szCs w:val="18"/>
                <w:lang w:val="es-US"/>
              </w:rPr>
              <w:t>¿Hay barandas o pasamanos adecuados? ¿Hay buena limpieza y orden?</w:t>
            </w:r>
          </w:p>
          <w:p w14:paraId="6653FA6B" w14:textId="52E0C5A2" w:rsidR="007D5BDE" w:rsidRPr="00FA6DD9" w:rsidRDefault="005C78DD" w:rsidP="007D5BDE">
            <w:pPr>
              <w:spacing w:after="160"/>
              <w:ind w:right="302"/>
              <w:rPr>
                <w:rFonts w:ascii="Verdana" w:hAnsi="Verdana"/>
                <w:sz w:val="18"/>
                <w:szCs w:val="18"/>
                <w:lang w:val="es-US"/>
              </w:rPr>
            </w:pPr>
            <w:r w:rsidRPr="005C78DD">
              <w:rPr>
                <w:rFonts w:ascii="Verdana" w:hAnsi="Verdana"/>
                <w:i/>
                <w:sz w:val="18"/>
                <w:szCs w:val="18"/>
                <w:lang w:val="es-US"/>
              </w:rPr>
              <w:t>El anfitrión entrenará</w:t>
            </w:r>
            <w:r w:rsidR="00FE3108" w:rsidRPr="00FE3108">
              <w:rPr>
                <w:rFonts w:ascii="Verdana" w:hAnsi="Verdana"/>
                <w:i/>
                <w:sz w:val="18"/>
                <w:szCs w:val="18"/>
                <w:lang w:val="es-US"/>
              </w:rPr>
              <w:t xml:space="preserve"> en los requisitos de calzado y en la prevención de resbalones, tropiezos y caídas</w:t>
            </w:r>
            <w:r w:rsidR="007D5BDE" w:rsidRPr="00FA6DD9">
              <w:rPr>
                <w:rFonts w:ascii="Verdana" w:hAnsi="Verdana"/>
                <w:i/>
                <w:sz w:val="18"/>
                <w:szCs w:val="18"/>
                <w:lang w:val="es-US"/>
              </w:rPr>
              <w:t>.</w:t>
            </w:r>
          </w:p>
        </w:tc>
        <w:tc>
          <w:tcPr>
            <w:tcW w:w="648" w:type="dxa"/>
          </w:tcPr>
          <w:p w14:paraId="6653FA6C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6D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6E" w14:textId="77777777" w:rsidR="007D5BDE" w:rsidRPr="00FA6DD9" w:rsidRDefault="007D5BDE" w:rsidP="007D5BDE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7D5BDE" w:rsidRPr="009C62CC" w14:paraId="6653FA74" w14:textId="77777777" w:rsidTr="4519BB38">
        <w:tc>
          <w:tcPr>
            <w:tcW w:w="7330" w:type="dxa"/>
          </w:tcPr>
          <w:p w14:paraId="17DE1A21" w14:textId="20E3B150" w:rsidR="007D5BDE" w:rsidRPr="00FA6DD9" w:rsidRDefault="00C96525" w:rsidP="007D5BDE">
            <w:pPr>
              <w:spacing w:before="160" w:after="80"/>
              <w:rPr>
                <w:rFonts w:ascii="Verdana" w:hAnsi="Verdana"/>
                <w:sz w:val="18"/>
                <w:szCs w:val="18"/>
                <w:lang w:val="es-US"/>
              </w:rPr>
            </w:pPr>
            <w:r w:rsidRPr="00C96525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>Caída de alturas</w:t>
            </w:r>
            <w:r w:rsidR="007D5BDE" w:rsidRPr="00FA6DD9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 xml:space="preserve">: </w:t>
            </w:r>
            <w:r w:rsidRPr="00C96525">
              <w:rPr>
                <w:rFonts w:ascii="Verdana" w:hAnsi="Verdana"/>
                <w:sz w:val="18"/>
                <w:szCs w:val="18"/>
                <w:lang w:val="es-US"/>
              </w:rPr>
              <w:t>¿trabajarán las personas en alturas que requieren un sistema de protección contra caídas? ¿Se usan escaleras?</w:t>
            </w:r>
          </w:p>
          <w:p w14:paraId="6653FA70" w14:textId="4E7781B9" w:rsidR="007D5BDE" w:rsidRPr="00FA6DD9" w:rsidRDefault="00C96525" w:rsidP="007D5BDE">
            <w:pPr>
              <w:spacing w:after="160"/>
              <w:rPr>
                <w:rFonts w:ascii="Verdana" w:hAnsi="Verdana"/>
                <w:sz w:val="18"/>
                <w:szCs w:val="18"/>
                <w:lang w:val="es-US"/>
              </w:rPr>
            </w:pPr>
            <w:r w:rsidRPr="00C96525">
              <w:rPr>
                <w:rFonts w:ascii="Verdana" w:hAnsi="Verdana"/>
                <w:i/>
                <w:sz w:val="18"/>
                <w:szCs w:val="18"/>
                <w:lang w:val="es-US"/>
              </w:rPr>
              <w:t xml:space="preserve">El </w:t>
            </w:r>
            <w:r w:rsidR="005C78DD" w:rsidRPr="005C78DD">
              <w:rPr>
                <w:rFonts w:ascii="Verdana" w:hAnsi="Verdana"/>
                <w:i/>
                <w:sz w:val="18"/>
                <w:szCs w:val="18"/>
                <w:lang w:val="es-US"/>
              </w:rPr>
              <w:t>anfitrión</w:t>
            </w:r>
            <w:r w:rsidRPr="00C96525">
              <w:rPr>
                <w:rFonts w:ascii="Verdana" w:hAnsi="Verdana"/>
                <w:i/>
                <w:sz w:val="18"/>
                <w:szCs w:val="18"/>
                <w:lang w:val="es-US"/>
              </w:rPr>
              <w:t xml:space="preserve"> entrenará en protección contra caídas y en el equipo de sistema</w:t>
            </w:r>
            <w:r w:rsidR="007D5BDE" w:rsidRPr="00FA6DD9">
              <w:rPr>
                <w:rFonts w:ascii="Verdana" w:hAnsi="Verdana"/>
                <w:i/>
                <w:sz w:val="18"/>
                <w:szCs w:val="18"/>
                <w:lang w:val="es-US"/>
              </w:rPr>
              <w:t>.</w:t>
            </w:r>
          </w:p>
        </w:tc>
        <w:tc>
          <w:tcPr>
            <w:tcW w:w="648" w:type="dxa"/>
          </w:tcPr>
          <w:p w14:paraId="6653FA71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72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73" w14:textId="77777777" w:rsidR="007D5BDE" w:rsidRPr="00FA6DD9" w:rsidRDefault="007D5BDE" w:rsidP="007D5BDE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7D5BDE" w:rsidRPr="009C62CC" w14:paraId="6653FA79" w14:textId="77777777" w:rsidTr="4519BB38">
        <w:tc>
          <w:tcPr>
            <w:tcW w:w="7330" w:type="dxa"/>
          </w:tcPr>
          <w:p w14:paraId="6BCC5775" w14:textId="155600AD" w:rsidR="007D5BDE" w:rsidRPr="00FA6DD9" w:rsidRDefault="00C96525" w:rsidP="007D5BDE">
            <w:pPr>
              <w:spacing w:before="160" w:after="80"/>
              <w:ind w:right="115"/>
              <w:rPr>
                <w:rFonts w:ascii="Verdana" w:hAnsi="Verdana"/>
                <w:sz w:val="18"/>
                <w:szCs w:val="18"/>
                <w:lang w:val="es-US"/>
              </w:rPr>
            </w:pPr>
            <w:r w:rsidRPr="00C96525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>Sangre</w:t>
            </w:r>
            <w:r w:rsidR="007D5BDE" w:rsidRPr="00FA6DD9">
              <w:rPr>
                <w:rFonts w:ascii="Verdana" w:hAnsi="Verdana"/>
                <w:b/>
                <w:bCs w:val="0"/>
                <w:sz w:val="18"/>
                <w:szCs w:val="18"/>
                <w:lang w:val="es-US"/>
              </w:rPr>
              <w:t xml:space="preserve">: </w:t>
            </w:r>
            <w:r w:rsidRPr="00C96525">
              <w:rPr>
                <w:rFonts w:ascii="Verdana" w:hAnsi="Verdana"/>
                <w:bCs w:val="0"/>
                <w:sz w:val="18"/>
                <w:szCs w:val="18"/>
                <w:lang w:val="es-US"/>
              </w:rPr>
              <w:t>¿hay posibilidad de exposición a sangre u otros fluidos corporales contagiosos? ¿Hay un programa contra patógenos transmitidos por la sangre?</w:t>
            </w:r>
          </w:p>
          <w:p w14:paraId="6653FA75" w14:textId="1926EFE8" w:rsidR="007D5BDE" w:rsidRPr="00FA6DD9" w:rsidRDefault="00C96525" w:rsidP="007D5BDE">
            <w:pPr>
              <w:spacing w:after="160"/>
              <w:ind w:right="115"/>
              <w:rPr>
                <w:rFonts w:ascii="Verdana" w:hAnsi="Verdana"/>
                <w:sz w:val="18"/>
                <w:szCs w:val="18"/>
                <w:lang w:val="es-US"/>
              </w:rPr>
            </w:pPr>
            <w:r w:rsidRPr="00C96525">
              <w:rPr>
                <w:rFonts w:ascii="Verdana" w:hAnsi="Verdana"/>
                <w:i/>
                <w:sz w:val="18"/>
                <w:szCs w:val="18"/>
                <w:lang w:val="es-US"/>
              </w:rPr>
              <w:t xml:space="preserve">El </w:t>
            </w:r>
            <w:r w:rsidR="005C78DD" w:rsidRPr="005C78DD">
              <w:rPr>
                <w:rFonts w:ascii="Verdana" w:hAnsi="Verdana"/>
                <w:i/>
                <w:sz w:val="18"/>
                <w:szCs w:val="18"/>
                <w:lang w:val="es-US"/>
              </w:rPr>
              <w:t>anfitrión</w:t>
            </w:r>
            <w:r w:rsidRPr="00C96525">
              <w:rPr>
                <w:rFonts w:ascii="Verdana" w:hAnsi="Verdana"/>
                <w:i/>
                <w:sz w:val="18"/>
                <w:szCs w:val="18"/>
                <w:lang w:val="es-US"/>
              </w:rPr>
              <w:t xml:space="preserve"> entrenará a los trabajadores en los procedimientos de seguridad contra patógenos transmitidos por la sangre.</w:t>
            </w:r>
          </w:p>
        </w:tc>
        <w:tc>
          <w:tcPr>
            <w:tcW w:w="648" w:type="dxa"/>
          </w:tcPr>
          <w:p w14:paraId="6653FA76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77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78" w14:textId="77777777" w:rsidR="007D5BDE" w:rsidRPr="00FA6DD9" w:rsidRDefault="007D5BDE" w:rsidP="007D5BDE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7D5BDE" w:rsidRPr="009C62CC" w14:paraId="6653FA7E" w14:textId="77777777" w:rsidTr="4519BB38">
        <w:tc>
          <w:tcPr>
            <w:tcW w:w="7330" w:type="dxa"/>
          </w:tcPr>
          <w:p w14:paraId="45707B79" w14:textId="30B762CE" w:rsidR="007D5BDE" w:rsidRPr="009C62CC" w:rsidRDefault="2093E945" w:rsidP="4519BB38">
            <w:pPr>
              <w:spacing w:before="160" w:after="80"/>
              <w:rPr>
                <w:rFonts w:ascii="Verdana" w:hAnsi="Verdana"/>
                <w:bCs w:val="0"/>
                <w:sz w:val="18"/>
                <w:szCs w:val="18"/>
                <w:lang w:val="es-US"/>
              </w:rPr>
            </w:pPr>
            <w:r w:rsidRPr="009C62CC">
              <w:rPr>
                <w:rFonts w:ascii="Verdana" w:hAnsi="Verdana"/>
                <w:b/>
                <w:sz w:val="18"/>
                <w:szCs w:val="18"/>
                <w:lang w:val="es-US"/>
              </w:rPr>
              <w:t xml:space="preserve">Entorno laboral: </w:t>
            </w:r>
            <w:r w:rsidRPr="009C62CC">
              <w:rPr>
                <w:rFonts w:ascii="Verdana" w:hAnsi="Verdana"/>
                <w:bCs w:val="0"/>
                <w:sz w:val="18"/>
                <w:szCs w:val="18"/>
                <w:lang w:val="es-US"/>
              </w:rPr>
              <w:t>¿</w:t>
            </w:r>
            <w:r w:rsidR="0047776F">
              <w:rPr>
                <w:rFonts w:ascii="Verdana" w:hAnsi="Verdana"/>
                <w:bCs w:val="0"/>
                <w:sz w:val="18"/>
                <w:szCs w:val="18"/>
                <w:lang w:val="es-US"/>
              </w:rPr>
              <w:t>e</w:t>
            </w:r>
            <w:r w:rsidRPr="009C62CC">
              <w:rPr>
                <w:rFonts w:ascii="Verdana" w:hAnsi="Verdana"/>
                <w:bCs w:val="0"/>
                <w:sz w:val="18"/>
                <w:szCs w:val="18"/>
                <w:lang w:val="es-US"/>
              </w:rPr>
              <w:t>stará el trabajador expuesto a altas temperaturas (80</w:t>
            </w:r>
            <w:r w:rsidR="0047776F">
              <w:rPr>
                <w:rFonts w:ascii="Verdana" w:hAnsi="Verdana"/>
                <w:bCs w:val="0"/>
                <w:sz w:val="18"/>
                <w:szCs w:val="18"/>
                <w:lang w:val="es-US"/>
              </w:rPr>
              <w:t xml:space="preserve">˚ </w:t>
            </w:r>
            <w:r w:rsidRPr="009C62CC">
              <w:rPr>
                <w:rFonts w:ascii="Verdana" w:hAnsi="Verdana"/>
                <w:bCs w:val="0"/>
                <w:sz w:val="18"/>
                <w:szCs w:val="18"/>
                <w:lang w:val="es-US"/>
              </w:rPr>
              <w:t>Fahrenheit o más) o tendrá posibilidad de exposición al humo de incendios forestales?</w:t>
            </w:r>
          </w:p>
          <w:p w14:paraId="6653FA7A" w14:textId="72F26247" w:rsidR="007D5BDE" w:rsidRPr="00556E43" w:rsidRDefault="2093E945" w:rsidP="4519BB38">
            <w:pPr>
              <w:spacing w:before="160" w:after="80"/>
              <w:rPr>
                <w:rFonts w:ascii="Verdana" w:hAnsi="Verdana"/>
                <w:b/>
                <w:i/>
                <w:iCs/>
                <w:sz w:val="18"/>
                <w:szCs w:val="18"/>
                <w:lang w:val="es-US"/>
              </w:rPr>
            </w:pPr>
            <w:r w:rsidRPr="00556E43">
              <w:rPr>
                <w:rFonts w:ascii="Verdana" w:hAnsi="Verdana"/>
                <w:bCs w:val="0"/>
                <w:i/>
                <w:iCs/>
                <w:sz w:val="18"/>
                <w:szCs w:val="18"/>
                <w:lang w:val="es-US"/>
              </w:rPr>
              <w:t>El anfitrión proporcionará capacitación sobre el plan de prevención de enfermedades por calor y el plan de humo de incendios forestales.</w:t>
            </w:r>
            <w:r w:rsidRPr="00556E43">
              <w:rPr>
                <w:rFonts w:ascii="Verdana" w:hAnsi="Verdana"/>
                <w:b/>
                <w:i/>
                <w:iCs/>
                <w:sz w:val="18"/>
                <w:szCs w:val="18"/>
                <w:lang w:val="es-US"/>
              </w:rPr>
              <w:t xml:space="preserve"> </w:t>
            </w:r>
          </w:p>
        </w:tc>
        <w:tc>
          <w:tcPr>
            <w:tcW w:w="648" w:type="dxa"/>
          </w:tcPr>
          <w:p w14:paraId="6653FA7B" w14:textId="77777777" w:rsidR="007D5BDE" w:rsidRPr="009C62CC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7C" w14:textId="77777777" w:rsidR="007D5BDE" w:rsidRPr="009C62CC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7D" w14:textId="77777777" w:rsidR="007D5BDE" w:rsidRPr="009C62CC" w:rsidRDefault="007D5BDE" w:rsidP="007D5BDE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7D5BDE" w:rsidRPr="009C62CC" w14:paraId="6653FA83" w14:textId="77777777" w:rsidTr="4519BB38">
        <w:trPr>
          <w:trHeight w:val="683"/>
        </w:trPr>
        <w:tc>
          <w:tcPr>
            <w:tcW w:w="7330" w:type="dxa"/>
          </w:tcPr>
          <w:p w14:paraId="222EA880" w14:textId="77777777" w:rsidR="00A62551" w:rsidRPr="00FA6DD9" w:rsidRDefault="00A62551" w:rsidP="00A62551">
            <w:pPr>
              <w:spacing w:before="160" w:after="80"/>
              <w:rPr>
                <w:rFonts w:ascii="Verdana" w:hAnsi="Verdana"/>
                <w:sz w:val="18"/>
                <w:szCs w:val="18"/>
                <w:lang w:val="es-US"/>
              </w:rPr>
            </w:pPr>
            <w:r w:rsidRPr="00C96525">
              <w:rPr>
                <w:rFonts w:ascii="Verdana" w:hAnsi="Verdana"/>
                <w:b/>
                <w:sz w:val="18"/>
                <w:szCs w:val="18"/>
                <w:lang w:val="es-US"/>
              </w:rPr>
              <w:t>Otros</w:t>
            </w:r>
            <w:r w:rsidRPr="00FA6DD9">
              <w:rPr>
                <w:rFonts w:ascii="Verdana" w:hAnsi="Verdana"/>
                <w:b/>
                <w:sz w:val="18"/>
                <w:szCs w:val="18"/>
                <w:lang w:val="es-US"/>
              </w:rPr>
              <w:t xml:space="preserve">: </w:t>
            </w:r>
            <w:r w:rsidRPr="00C96525">
              <w:rPr>
                <w:rFonts w:ascii="Verdana" w:hAnsi="Verdana"/>
                <w:sz w:val="18"/>
                <w:szCs w:val="18"/>
                <w:lang w:val="es-US"/>
              </w:rPr>
              <w:t>¿hay otros peligros que no han sido identificados?</w:t>
            </w:r>
            <w:r w:rsidRPr="00FA6DD9">
              <w:rPr>
                <w:rFonts w:ascii="Verdana" w:hAnsi="Verdana"/>
                <w:sz w:val="18"/>
                <w:szCs w:val="18"/>
                <w:lang w:val="es-US"/>
              </w:rPr>
              <w:br/>
            </w:r>
            <w:r w:rsidRPr="00C96525">
              <w:rPr>
                <w:rFonts w:ascii="Verdana" w:hAnsi="Verdana"/>
                <w:sz w:val="18"/>
                <w:szCs w:val="18"/>
                <w:lang w:val="es-US"/>
              </w:rPr>
              <w:t>Por favor, escribe una lista en el espacio a continuación</w:t>
            </w:r>
            <w:r w:rsidRPr="00FA6DD9">
              <w:rPr>
                <w:rFonts w:ascii="Verdana" w:hAnsi="Verdana"/>
                <w:sz w:val="18"/>
                <w:szCs w:val="18"/>
                <w:lang w:val="es-US"/>
              </w:rPr>
              <w:t xml:space="preserve">. </w:t>
            </w:r>
          </w:p>
          <w:p w14:paraId="6653FA7F" w14:textId="73030A7E" w:rsidR="007D5BDE" w:rsidRPr="00FA6DD9" w:rsidRDefault="00A62551" w:rsidP="00A62551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  <w:r w:rsidRPr="00335D31">
              <w:rPr>
                <w:rFonts w:ascii="Verdana" w:hAnsi="Verdana"/>
                <w:i/>
                <w:sz w:val="18"/>
                <w:szCs w:val="18"/>
                <w:lang w:val="es-US"/>
              </w:rPr>
              <w:t xml:space="preserve">El </w:t>
            </w:r>
            <w:r w:rsidRPr="005C78DD">
              <w:rPr>
                <w:rFonts w:ascii="Verdana" w:hAnsi="Verdana"/>
                <w:i/>
                <w:sz w:val="18"/>
                <w:szCs w:val="18"/>
                <w:lang w:val="es-US"/>
              </w:rPr>
              <w:t>anfitrión</w:t>
            </w:r>
            <w:r w:rsidRPr="00335D31">
              <w:rPr>
                <w:rFonts w:ascii="Verdana" w:hAnsi="Verdana"/>
                <w:i/>
                <w:sz w:val="18"/>
                <w:szCs w:val="18"/>
                <w:lang w:val="es-US"/>
              </w:rPr>
              <w:t xml:space="preserve"> entrenará a trabajadores en las medidas de control de peligros</w:t>
            </w:r>
            <w:r w:rsidRPr="00FA6DD9">
              <w:rPr>
                <w:rFonts w:ascii="Verdana" w:hAnsi="Verdana"/>
                <w:i/>
                <w:sz w:val="18"/>
                <w:szCs w:val="18"/>
                <w:lang w:val="es-US"/>
              </w:rPr>
              <w:t>.</w:t>
            </w:r>
          </w:p>
        </w:tc>
        <w:tc>
          <w:tcPr>
            <w:tcW w:w="648" w:type="dxa"/>
          </w:tcPr>
          <w:p w14:paraId="6653FA80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81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82" w14:textId="77777777" w:rsidR="007D5BDE" w:rsidRPr="00FA6DD9" w:rsidRDefault="007D5BDE" w:rsidP="007D5BDE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7D5BDE" w:rsidRPr="009C62CC" w14:paraId="6653FA88" w14:textId="77777777" w:rsidTr="4519BB38">
        <w:trPr>
          <w:trHeight w:val="692"/>
        </w:trPr>
        <w:tc>
          <w:tcPr>
            <w:tcW w:w="7330" w:type="dxa"/>
          </w:tcPr>
          <w:p w14:paraId="6653FA84" w14:textId="77777777" w:rsidR="007D5BDE" w:rsidRPr="00FA6DD9" w:rsidRDefault="007D5BDE" w:rsidP="007D5BDE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85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86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87" w14:textId="77777777" w:rsidR="007D5BDE" w:rsidRPr="00FA6DD9" w:rsidRDefault="007D5BDE" w:rsidP="007D5BDE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  <w:tr w:rsidR="007D5BDE" w:rsidRPr="009C62CC" w14:paraId="6653FA8D" w14:textId="77777777" w:rsidTr="4519BB38">
        <w:trPr>
          <w:trHeight w:val="728"/>
        </w:trPr>
        <w:tc>
          <w:tcPr>
            <w:tcW w:w="7330" w:type="dxa"/>
          </w:tcPr>
          <w:p w14:paraId="6653FA89" w14:textId="77777777" w:rsidR="007D5BDE" w:rsidRPr="00FA6DD9" w:rsidRDefault="007D5BDE" w:rsidP="007D5BDE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8A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648" w:type="dxa"/>
          </w:tcPr>
          <w:p w14:paraId="6653FA8B" w14:textId="77777777" w:rsidR="007D5BDE" w:rsidRPr="00FA6DD9" w:rsidRDefault="007D5BDE" w:rsidP="007D5BDE">
            <w:pPr>
              <w:spacing w:before="80" w:after="80"/>
              <w:jc w:val="center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  <w:tc>
          <w:tcPr>
            <w:tcW w:w="2448" w:type="dxa"/>
          </w:tcPr>
          <w:p w14:paraId="6653FA8C" w14:textId="77777777" w:rsidR="007D5BDE" w:rsidRPr="00FA6DD9" w:rsidRDefault="007D5BDE" w:rsidP="007D5BDE">
            <w:pPr>
              <w:spacing w:before="80" w:after="80"/>
              <w:rPr>
                <w:rFonts w:ascii="Verdana" w:hAnsi="Verdana"/>
                <w:sz w:val="18"/>
                <w:szCs w:val="18"/>
                <w:lang w:val="es-US"/>
              </w:rPr>
            </w:pPr>
          </w:p>
        </w:tc>
      </w:tr>
    </w:tbl>
    <w:p w14:paraId="6653FA9D" w14:textId="77777777" w:rsidR="006F6174" w:rsidRPr="00FA6DD9" w:rsidRDefault="006F6174" w:rsidP="007F0B95">
      <w:pPr>
        <w:spacing w:before="80" w:after="80"/>
        <w:rPr>
          <w:rFonts w:ascii="Verdana" w:hAnsi="Verdana"/>
          <w:sz w:val="18"/>
          <w:szCs w:val="18"/>
          <w:lang w:val="es-US"/>
        </w:rPr>
      </w:pPr>
    </w:p>
    <w:p w14:paraId="6653FA9E" w14:textId="4F635F42" w:rsidR="003B6BA8" w:rsidRPr="00FA6DD9" w:rsidRDefault="003B6BA8" w:rsidP="007F0B95">
      <w:pPr>
        <w:spacing w:before="80" w:after="80"/>
        <w:rPr>
          <w:rFonts w:ascii="Verdana" w:hAnsi="Verdana"/>
          <w:sz w:val="18"/>
          <w:szCs w:val="18"/>
          <w:lang w:val="es-US"/>
        </w:rPr>
      </w:pPr>
      <w:r w:rsidRPr="00FA6DD9">
        <w:rPr>
          <w:rFonts w:ascii="Verdana" w:hAnsi="Verdana"/>
          <w:sz w:val="18"/>
          <w:szCs w:val="18"/>
          <w:lang w:val="es-US"/>
        </w:rPr>
        <w:t>Notes:</w:t>
      </w:r>
      <w:r w:rsidR="002F194F" w:rsidRPr="00FA6DD9">
        <w:rPr>
          <w:rFonts w:ascii="Verdana" w:hAnsi="Verdana"/>
          <w:sz w:val="18"/>
          <w:szCs w:val="18"/>
          <w:lang w:val="es-US"/>
        </w:rPr>
        <w:tab/>
      </w:r>
    </w:p>
    <w:sectPr w:rsidR="003B6BA8" w:rsidRPr="00FA6DD9" w:rsidSect="00C801FB">
      <w:footerReference w:type="default" r:id="rId13"/>
      <w:pgSz w:w="12240" w:h="15840" w:code="1"/>
      <w:pgMar w:top="720" w:right="720" w:bottom="576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3433" w14:textId="77777777" w:rsidR="00F753F3" w:rsidRDefault="00F753F3" w:rsidP="00065FDD">
      <w:r>
        <w:separator/>
      </w:r>
    </w:p>
  </w:endnote>
  <w:endnote w:type="continuationSeparator" w:id="0">
    <w:p w14:paraId="196ECC8A" w14:textId="77777777" w:rsidR="00F753F3" w:rsidRDefault="00F753F3" w:rsidP="00065FDD">
      <w:r>
        <w:continuationSeparator/>
      </w:r>
    </w:p>
  </w:endnote>
  <w:endnote w:type="continuationNotice" w:id="1">
    <w:p w14:paraId="6777AAF9" w14:textId="77777777" w:rsidR="006F428B" w:rsidRDefault="006F42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AA9" w14:textId="2D544323" w:rsidR="00065FDD" w:rsidRPr="00FE3108" w:rsidRDefault="00C5747E" w:rsidP="00A54F1E">
    <w:pPr>
      <w:pStyle w:val="Footer"/>
      <w:ind w:right="180"/>
      <w:rPr>
        <w:rStyle w:val="Hyperlink"/>
        <w:rFonts w:ascii="Verdana" w:hAnsi="Verdana"/>
        <w:spacing w:val="-6"/>
        <w:sz w:val="16"/>
        <w:szCs w:val="16"/>
        <w:lang w:val="es-US"/>
      </w:rPr>
    </w:pPr>
    <w:r w:rsidRPr="00C5747E">
      <w:rPr>
        <w:rFonts w:ascii="Verdana" w:hAnsi="Verdana"/>
        <w:i/>
        <w:spacing w:val="-6"/>
        <w:sz w:val="16"/>
        <w:szCs w:val="16"/>
        <w:lang w:val="es-US"/>
      </w:rPr>
      <w:t>Este formulario tiene la intención de ser una guía de seguridad general de los peligros a considerar. No incluye todos los peligros posibles y los requisitos de entrenamiento. La seguridad de los trabajadores sigue siendo tu responsabilidad. Para aprender más información de los requisitos de seguridad,</w:t>
    </w:r>
    <w:r>
      <w:rPr>
        <w:rFonts w:ascii="Verdana" w:hAnsi="Verdana"/>
        <w:i/>
        <w:spacing w:val="-6"/>
        <w:sz w:val="16"/>
        <w:szCs w:val="16"/>
        <w:lang w:val="es-US"/>
      </w:rPr>
      <w:t xml:space="preserve"> </w:t>
    </w:r>
    <w:r w:rsidR="002B067A" w:rsidRPr="00FE3108">
      <w:rPr>
        <w:rFonts w:ascii="Verdana" w:hAnsi="Verdana"/>
        <w:i/>
        <w:spacing w:val="-6"/>
        <w:sz w:val="16"/>
        <w:szCs w:val="16"/>
        <w:lang w:val="es-US"/>
      </w:rPr>
      <w:t xml:space="preserve">visita </w:t>
    </w:r>
    <w:hyperlink r:id="rId1" w:history="1">
      <w:r w:rsidR="002B067A" w:rsidRPr="00FE3108">
        <w:rPr>
          <w:rStyle w:val="Hyperlink"/>
          <w:rFonts w:ascii="Verdana" w:hAnsi="Verdana"/>
          <w:i/>
          <w:spacing w:val="-6"/>
          <w:sz w:val="16"/>
          <w:szCs w:val="16"/>
          <w:lang w:val="es-US"/>
        </w:rPr>
        <w:t>osha.oregon.gov</w:t>
      </w:r>
    </w:hyperlink>
  </w:p>
  <w:p w14:paraId="770885B6" w14:textId="0B755B85" w:rsidR="008C1B73" w:rsidRPr="008C1B73" w:rsidRDefault="00B11D60" w:rsidP="00B11D60">
    <w:pPr>
      <w:pStyle w:val="Footer"/>
      <w:jc w:val="right"/>
      <w:rPr>
        <w:rFonts w:ascii="Verdana" w:hAnsi="Verdana"/>
        <w:i/>
        <w:spacing w:val="-6"/>
        <w:sz w:val="12"/>
        <w:szCs w:val="12"/>
      </w:rPr>
    </w:pPr>
    <w:r w:rsidRPr="008C1B73"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t>S1024</w:t>
    </w:r>
    <w:r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t xml:space="preserve"> SP </w:t>
    </w:r>
    <w:r w:rsidRPr="008C1B73"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t xml:space="preserve"> | </w:t>
    </w:r>
    <w:r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t xml:space="preserve"> </w:t>
    </w:r>
    <w:r w:rsidRPr="008C1B73"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t xml:space="preserve">SAIF  </w:t>
    </w:r>
    <w:r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t xml:space="preserve">01.24  |  </w:t>
    </w:r>
    <w:r w:rsidRPr="00F53BAA"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t xml:space="preserve">Page </w:t>
    </w:r>
    <w:r w:rsidRPr="00F53BAA"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fldChar w:fldCharType="begin"/>
    </w:r>
    <w:r w:rsidRPr="00F53BAA"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instrText xml:space="preserve"> PAGE  \* Arabic  \* MERGEFORMAT </w:instrText>
    </w:r>
    <w:r w:rsidRPr="00F53BAA"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fldChar w:fldCharType="separate"/>
    </w:r>
    <w:r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t>2</w:t>
    </w:r>
    <w:r w:rsidRPr="00F53BAA"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fldChar w:fldCharType="end"/>
    </w:r>
    <w:r w:rsidRPr="00F53BAA"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t xml:space="preserve"> of </w:t>
    </w:r>
    <w:r w:rsidRPr="00F53BAA"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fldChar w:fldCharType="begin"/>
    </w:r>
    <w:r w:rsidRPr="00F53BAA"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instrText xml:space="preserve"> NUMPAGES  \* Arabic  \* MERGEFORMAT </w:instrText>
    </w:r>
    <w:r w:rsidRPr="00F53BAA"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fldChar w:fldCharType="separate"/>
    </w:r>
    <w:r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t>2</w:t>
    </w:r>
    <w:r w:rsidRPr="00F53BAA">
      <w:rPr>
        <w:rStyle w:val="Hyperlink"/>
        <w:rFonts w:ascii="Verdana" w:hAnsi="Verdana"/>
        <w:color w:val="auto"/>
        <w:spacing w:val="-6"/>
        <w:sz w:val="12"/>
        <w:szCs w:val="12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D44D" w14:textId="77777777" w:rsidR="00F753F3" w:rsidRDefault="00F753F3" w:rsidP="00065FDD">
      <w:r>
        <w:separator/>
      </w:r>
    </w:p>
  </w:footnote>
  <w:footnote w:type="continuationSeparator" w:id="0">
    <w:p w14:paraId="0DDBCBAC" w14:textId="77777777" w:rsidR="00F753F3" w:rsidRDefault="00F753F3" w:rsidP="00065FDD">
      <w:r>
        <w:continuationSeparator/>
      </w:r>
    </w:p>
  </w:footnote>
  <w:footnote w:type="continuationNotice" w:id="1">
    <w:p w14:paraId="4BFFEB1B" w14:textId="77777777" w:rsidR="006F428B" w:rsidRDefault="006F42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2F7D"/>
    <w:multiLevelType w:val="hybridMultilevel"/>
    <w:tmpl w:val="79EC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29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A38"/>
    <w:rsid w:val="00000249"/>
    <w:rsid w:val="00065FDD"/>
    <w:rsid w:val="000E414C"/>
    <w:rsid w:val="00100628"/>
    <w:rsid w:val="0011101D"/>
    <w:rsid w:val="00143C13"/>
    <w:rsid w:val="00152784"/>
    <w:rsid w:val="00157714"/>
    <w:rsid w:val="00166DDB"/>
    <w:rsid w:val="00186E22"/>
    <w:rsid w:val="001B1A23"/>
    <w:rsid w:val="001B437B"/>
    <w:rsid w:val="001C309C"/>
    <w:rsid w:val="001C5664"/>
    <w:rsid w:val="002040EC"/>
    <w:rsid w:val="002114CD"/>
    <w:rsid w:val="00243880"/>
    <w:rsid w:val="0025391E"/>
    <w:rsid w:val="002718A0"/>
    <w:rsid w:val="002777BC"/>
    <w:rsid w:val="002777D3"/>
    <w:rsid w:val="002843A2"/>
    <w:rsid w:val="00296DD4"/>
    <w:rsid w:val="002B067A"/>
    <w:rsid w:val="002C453D"/>
    <w:rsid w:val="002D6312"/>
    <w:rsid w:val="002F0034"/>
    <w:rsid w:val="002F194F"/>
    <w:rsid w:val="00312FF5"/>
    <w:rsid w:val="003270C5"/>
    <w:rsid w:val="00331245"/>
    <w:rsid w:val="00335D31"/>
    <w:rsid w:val="00336E91"/>
    <w:rsid w:val="00356E58"/>
    <w:rsid w:val="00373748"/>
    <w:rsid w:val="003B6BA8"/>
    <w:rsid w:val="003E073E"/>
    <w:rsid w:val="003E5A04"/>
    <w:rsid w:val="00405170"/>
    <w:rsid w:val="00443645"/>
    <w:rsid w:val="0047776F"/>
    <w:rsid w:val="00491EB1"/>
    <w:rsid w:val="00495D25"/>
    <w:rsid w:val="004B2525"/>
    <w:rsid w:val="004C7BCA"/>
    <w:rsid w:val="005261B4"/>
    <w:rsid w:val="00556E43"/>
    <w:rsid w:val="00581CB9"/>
    <w:rsid w:val="005844DA"/>
    <w:rsid w:val="005879E8"/>
    <w:rsid w:val="0059319D"/>
    <w:rsid w:val="00595DC3"/>
    <w:rsid w:val="00597899"/>
    <w:rsid w:val="005A3F72"/>
    <w:rsid w:val="005C78DD"/>
    <w:rsid w:val="005F0ED4"/>
    <w:rsid w:val="00605636"/>
    <w:rsid w:val="00632625"/>
    <w:rsid w:val="00661BE3"/>
    <w:rsid w:val="00674D23"/>
    <w:rsid w:val="006B6DCA"/>
    <w:rsid w:val="006C0480"/>
    <w:rsid w:val="006D758C"/>
    <w:rsid w:val="006F428B"/>
    <w:rsid w:val="006F6174"/>
    <w:rsid w:val="00720266"/>
    <w:rsid w:val="00724571"/>
    <w:rsid w:val="00727699"/>
    <w:rsid w:val="007451F6"/>
    <w:rsid w:val="007544EA"/>
    <w:rsid w:val="007D5BDE"/>
    <w:rsid w:val="007E4321"/>
    <w:rsid w:val="007F0B95"/>
    <w:rsid w:val="00804BA7"/>
    <w:rsid w:val="008150E6"/>
    <w:rsid w:val="0083071D"/>
    <w:rsid w:val="00832385"/>
    <w:rsid w:val="0085340C"/>
    <w:rsid w:val="008721A6"/>
    <w:rsid w:val="00877B2D"/>
    <w:rsid w:val="008A36E0"/>
    <w:rsid w:val="008C1B73"/>
    <w:rsid w:val="00906D10"/>
    <w:rsid w:val="00911A13"/>
    <w:rsid w:val="00917D3B"/>
    <w:rsid w:val="00943181"/>
    <w:rsid w:val="00947A6E"/>
    <w:rsid w:val="00970AFA"/>
    <w:rsid w:val="0098796F"/>
    <w:rsid w:val="009A1ECF"/>
    <w:rsid w:val="009C62CC"/>
    <w:rsid w:val="00A10EF2"/>
    <w:rsid w:val="00A43629"/>
    <w:rsid w:val="00A54F1E"/>
    <w:rsid w:val="00A61B6F"/>
    <w:rsid w:val="00A62551"/>
    <w:rsid w:val="00A824E8"/>
    <w:rsid w:val="00A83643"/>
    <w:rsid w:val="00AC2932"/>
    <w:rsid w:val="00AC7132"/>
    <w:rsid w:val="00AD24B3"/>
    <w:rsid w:val="00AD6ED1"/>
    <w:rsid w:val="00AE4EDD"/>
    <w:rsid w:val="00B02622"/>
    <w:rsid w:val="00B11D60"/>
    <w:rsid w:val="00B323F0"/>
    <w:rsid w:val="00B51210"/>
    <w:rsid w:val="00B55542"/>
    <w:rsid w:val="00B57767"/>
    <w:rsid w:val="00B6017A"/>
    <w:rsid w:val="00B82E4F"/>
    <w:rsid w:val="00BB2A38"/>
    <w:rsid w:val="00C206BE"/>
    <w:rsid w:val="00C50455"/>
    <w:rsid w:val="00C547FF"/>
    <w:rsid w:val="00C5747E"/>
    <w:rsid w:val="00C801FB"/>
    <w:rsid w:val="00C80632"/>
    <w:rsid w:val="00C8209F"/>
    <w:rsid w:val="00C96525"/>
    <w:rsid w:val="00CC5AF4"/>
    <w:rsid w:val="00CD2461"/>
    <w:rsid w:val="00CF1985"/>
    <w:rsid w:val="00D362D7"/>
    <w:rsid w:val="00D852D3"/>
    <w:rsid w:val="00DA3A6D"/>
    <w:rsid w:val="00DC0D03"/>
    <w:rsid w:val="00DD3FB1"/>
    <w:rsid w:val="00DE4B9A"/>
    <w:rsid w:val="00DE4C50"/>
    <w:rsid w:val="00E14700"/>
    <w:rsid w:val="00E71B20"/>
    <w:rsid w:val="00E92E33"/>
    <w:rsid w:val="00EB0937"/>
    <w:rsid w:val="00EB276E"/>
    <w:rsid w:val="00EC4F77"/>
    <w:rsid w:val="00EE5232"/>
    <w:rsid w:val="00EF1179"/>
    <w:rsid w:val="00F04688"/>
    <w:rsid w:val="00F404F5"/>
    <w:rsid w:val="00F443C9"/>
    <w:rsid w:val="00F5736F"/>
    <w:rsid w:val="00F62EC0"/>
    <w:rsid w:val="00F72F4A"/>
    <w:rsid w:val="00F740B7"/>
    <w:rsid w:val="00F753F3"/>
    <w:rsid w:val="00FA6DD9"/>
    <w:rsid w:val="00FC35E6"/>
    <w:rsid w:val="00FD41F7"/>
    <w:rsid w:val="00FE3108"/>
    <w:rsid w:val="2093E945"/>
    <w:rsid w:val="2F3CFAD0"/>
    <w:rsid w:val="4519BB38"/>
    <w:rsid w:val="7BC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653FA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Cs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391E"/>
    <w:rPr>
      <w:rFonts w:ascii="Segoe UI" w:hAnsi="Segoe UI" w:cs="Segoe UI"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5F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5FDD"/>
    <w:rPr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5F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5FDD"/>
    <w:rPr>
      <w:bCs/>
      <w:sz w:val="24"/>
      <w:szCs w:val="24"/>
    </w:rPr>
  </w:style>
  <w:style w:type="character" w:styleId="Hyperlink">
    <w:name w:val="Hyperlink"/>
    <w:uiPriority w:val="99"/>
    <w:unhideWhenUsed/>
    <w:rsid w:val="002F0034"/>
    <w:rPr>
      <w:color w:val="0563C1"/>
      <w:u w:val="single"/>
    </w:rPr>
  </w:style>
  <w:style w:type="character" w:styleId="Mention">
    <w:name w:val="Mention"/>
    <w:uiPriority w:val="99"/>
    <w:semiHidden/>
    <w:unhideWhenUsed/>
    <w:rsid w:val="002F0034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60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1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17A"/>
    <w:rPr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17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17A"/>
    <w:rPr>
      <w:b/>
      <w:bCs/>
    </w:rPr>
  </w:style>
  <w:style w:type="paragraph" w:styleId="Revision">
    <w:name w:val="Revision"/>
    <w:hidden/>
    <w:uiPriority w:val="99"/>
    <w:semiHidden/>
    <w:rsid w:val="00B6017A"/>
    <w:rPr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79E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6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C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sha.oregon.gov/Pages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56e0a89-9ffd-423f-8262-829d742b5356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41" ma:contentTypeDescription="Create a new document." ma:contentTypeScope="" ma:versionID="f5420f714ed1234a70dd8ae38e812214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70891dec9114351fce30c9f41e5ac09b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2029-01-29T23:38:22+00:00</_dlc_ExpireDate>
    <_dlc_DocId xmlns="73cc2d03-8283-4313-98fe-be9dc933046f">5APKZNSTH247-1684030939-13293</_dlc_DocId>
    <_dlc_DocIdUrl xmlns="73cc2d03-8283-4313-98fe-be9dc933046f">
      <Url>https://saifonline.sharepoint.com/sites/CD/_layouts/15/DocIdRedir.aspx?ID=5APKZNSTH247-1684030939-13293</Url>
      <Description>5APKZNSTH247-1684030939-13293</Description>
    </_dlc_DocIdUrl>
  </documentManagement>
</p:properties>
</file>

<file path=customXml/itemProps1.xml><?xml version="1.0" encoding="utf-8"?>
<ds:datastoreItem xmlns:ds="http://schemas.openxmlformats.org/officeDocument/2006/customXml" ds:itemID="{32F4EA8D-8997-49EB-BDB7-3A1EE508A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B7875-BB55-4815-A5E3-203DD4B4A9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6FB44C-C50B-492B-BFA5-08566A0732B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E14534A-2D84-464C-9BD6-F482E1D1A5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350DD5-A42B-42F8-9456-6A3EC6874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D53BD45-5EA3-466F-9636-FB63A558240D}">
  <ds:schemaRefs>
    <ds:schemaRef ds:uri="http://purl.org/dc/terms/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73cc2d03-8283-4313-98fe-be9dc933046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a514ea72-099b-413c-8956-59f45c74f19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4361</CharactersWithSpaces>
  <SharedDoc>false</SharedDoc>
  <HLinks>
    <vt:vector size="6" baseType="variant"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https://osha.oregon.gov/Pages/index.aspx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de seguridad y entrenamiento del empleador anfitrión (cliente)</dc:title>
  <dc:subject/>
  <dc:creator/>
  <cp:keywords/>
  <dc:description/>
  <cp:lastModifiedBy/>
  <cp:revision>1</cp:revision>
  <dcterms:created xsi:type="dcterms:W3CDTF">2024-01-30T00:22:00Z</dcterms:created>
  <dcterms:modified xsi:type="dcterms:W3CDTF">2024-01-30T00:27:00Z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fe379205-d2f2-40b4-a2f5-d9e151c4f455</vt:lpwstr>
  </property>
  <property fmtid="{D5CDD505-2E9C-101B-9397-08002B2CF9AE}" pid="6" name="MediaServiceImageTags">
    <vt:lpwstr/>
  </property>
</Properties>
</file>